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E489" w14:textId="642B33F1" w:rsidR="00144698" w:rsidRPr="00A56250" w:rsidRDefault="00144698" w:rsidP="00144698">
      <w:pPr>
        <w:pStyle w:val="berschrift1"/>
        <w:spacing w:before="0" w:after="120" w:line="276" w:lineRule="auto"/>
        <w:rPr>
          <w:rStyle w:val="berschrift1Zchn"/>
          <w:b/>
          <w:lang w:val="en-GB"/>
        </w:rPr>
      </w:pPr>
      <w:r w:rsidRPr="00A56250">
        <w:rPr>
          <w:rStyle w:val="berschrift1Zchn"/>
          <w:b/>
          <w:lang w:val="en-GB"/>
        </w:rPr>
        <w:t xml:space="preserve">Train the Trainer Course, </w:t>
      </w:r>
      <w:r w:rsidR="007063F2">
        <w:rPr>
          <w:rStyle w:val="berschrift1Zchn"/>
          <w:b/>
          <w:lang w:val="en-GB"/>
        </w:rPr>
        <w:t>Session</w:t>
      </w:r>
      <w:r w:rsidR="00DA219D" w:rsidRPr="00A56250">
        <w:rPr>
          <w:rStyle w:val="berschrift1Zchn"/>
          <w:b/>
          <w:lang w:val="en-GB"/>
        </w:rPr>
        <w:t xml:space="preserve"> </w:t>
      </w:r>
      <w:r w:rsidR="00BD0818" w:rsidRPr="00A56250">
        <w:rPr>
          <w:rStyle w:val="berschrift1Zchn"/>
          <w:b/>
          <w:lang w:val="en-GB"/>
        </w:rPr>
        <w:t>2</w:t>
      </w:r>
    </w:p>
    <w:p w14:paraId="2AF345D8" w14:textId="4C73BFE2" w:rsidR="00DA219D" w:rsidRPr="007C492E" w:rsidRDefault="007063F2" w:rsidP="00144698">
      <w:pPr>
        <w:pStyle w:val="berschrift1"/>
        <w:spacing w:before="0" w:after="120" w:line="276" w:lineRule="auto"/>
        <w:rPr>
          <w:rStyle w:val="berschrift1Zchn"/>
          <w:b/>
          <w:color w:val="auto"/>
          <w:sz w:val="32"/>
          <w:szCs w:val="24"/>
          <w:lang w:val="en-GB"/>
        </w:rPr>
      </w:pPr>
      <w:proofErr w:type="spellStart"/>
      <w:r>
        <w:rPr>
          <w:rStyle w:val="berschrift1Zchn"/>
          <w:b/>
          <w:color w:val="auto"/>
          <w:sz w:val="32"/>
          <w:szCs w:val="24"/>
          <w:lang w:val="en-GB"/>
        </w:rPr>
        <w:t>Übung</w:t>
      </w:r>
      <w:proofErr w:type="spellEnd"/>
      <w:r w:rsidR="00DA219D" w:rsidRPr="007C492E">
        <w:rPr>
          <w:rStyle w:val="berschrift1Zchn"/>
          <w:b/>
          <w:color w:val="auto"/>
          <w:sz w:val="32"/>
          <w:szCs w:val="24"/>
          <w:lang w:val="en-GB"/>
        </w:rPr>
        <w:t xml:space="preserve"> </w:t>
      </w:r>
      <w:r w:rsidR="00144698" w:rsidRPr="007C492E">
        <w:rPr>
          <w:rStyle w:val="berschrift1Zchn"/>
          <w:b/>
          <w:color w:val="auto"/>
          <w:sz w:val="32"/>
          <w:szCs w:val="24"/>
          <w:lang w:val="en-GB"/>
        </w:rPr>
        <w:t>“</w:t>
      </w:r>
      <w:r>
        <w:rPr>
          <w:rStyle w:val="berschrift1Zchn"/>
          <w:b/>
          <w:color w:val="auto"/>
          <w:sz w:val="32"/>
          <w:szCs w:val="24"/>
          <w:lang w:val="en-GB"/>
        </w:rPr>
        <w:t xml:space="preserve">Mache </w:t>
      </w:r>
      <w:proofErr w:type="spellStart"/>
      <w:r>
        <w:rPr>
          <w:rStyle w:val="berschrift1Zchn"/>
          <w:b/>
          <w:color w:val="auto"/>
          <w:sz w:val="32"/>
          <w:szCs w:val="24"/>
          <w:lang w:val="en-GB"/>
        </w:rPr>
        <w:t>einen</w:t>
      </w:r>
      <w:proofErr w:type="spellEnd"/>
      <w:r>
        <w:rPr>
          <w:rStyle w:val="berschrift1Zchn"/>
          <w:b/>
          <w:color w:val="auto"/>
          <w:sz w:val="32"/>
          <w:szCs w:val="24"/>
          <w:lang w:val="en-GB"/>
        </w:rPr>
        <w:t xml:space="preserve"> Plan</w:t>
      </w:r>
      <w:r w:rsidR="00925DD2" w:rsidRPr="007C492E">
        <w:rPr>
          <w:rStyle w:val="berschrift1Zchn"/>
          <w:b/>
          <w:color w:val="auto"/>
          <w:sz w:val="32"/>
          <w:szCs w:val="24"/>
          <w:lang w:val="en-GB"/>
        </w:rPr>
        <w:t>!</w:t>
      </w:r>
      <w:r w:rsidR="00144698" w:rsidRPr="007C492E">
        <w:rPr>
          <w:rStyle w:val="berschrift1Zchn"/>
          <w:b/>
          <w:color w:val="auto"/>
          <w:sz w:val="32"/>
          <w:szCs w:val="24"/>
          <w:lang w:val="en-GB"/>
        </w:rPr>
        <w:t>”</w:t>
      </w:r>
    </w:p>
    <w:p w14:paraId="2AEDD847" w14:textId="1ED5CA66" w:rsidR="00144698" w:rsidRPr="00A56250" w:rsidRDefault="00144698" w:rsidP="00A56250">
      <w:pPr>
        <w:spacing w:line="240" w:lineRule="auto"/>
        <w:rPr>
          <w:rFonts w:cstheme="minorHAnsi"/>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575"/>
      </w:tblGrid>
      <w:tr w:rsidR="00A56250" w:rsidRPr="00A56250" w14:paraId="65C34137" w14:textId="77777777" w:rsidTr="007C492E">
        <w:trPr>
          <w:trHeight w:val="120"/>
        </w:trPr>
        <w:tc>
          <w:tcPr>
            <w:tcW w:w="5000" w:type="pct"/>
            <w:gridSpan w:val="2"/>
            <w:shd w:val="clear" w:color="auto" w:fill="002060"/>
          </w:tcPr>
          <w:p w14:paraId="661243E3" w14:textId="219CE730" w:rsidR="00925DD2" w:rsidRPr="007063F2" w:rsidRDefault="007063F2" w:rsidP="00A56250">
            <w:pPr>
              <w:autoSpaceDE w:val="0"/>
              <w:autoSpaceDN w:val="0"/>
              <w:adjustRightInd w:val="0"/>
              <w:spacing w:line="240" w:lineRule="auto"/>
              <w:jc w:val="center"/>
              <w:rPr>
                <w:rFonts w:cstheme="minorHAnsi"/>
                <w:b/>
                <w:bCs/>
                <w:color w:val="FFFFFF" w:themeColor="background1"/>
                <w:sz w:val="32"/>
                <w:szCs w:val="32"/>
                <w:lang w:val="de-AT"/>
              </w:rPr>
            </w:pPr>
            <w:r w:rsidRPr="007063F2">
              <w:rPr>
                <w:rFonts w:cstheme="minorHAnsi"/>
                <w:b/>
                <w:bCs/>
                <w:color w:val="FFFFFF" w:themeColor="background1"/>
                <w:sz w:val="32"/>
                <w:szCs w:val="32"/>
                <w:lang w:val="de-AT"/>
              </w:rPr>
              <w:t>Vor – während – nach einem W</w:t>
            </w:r>
            <w:r>
              <w:rPr>
                <w:rFonts w:cstheme="minorHAnsi"/>
                <w:b/>
                <w:bCs/>
                <w:color w:val="FFFFFF" w:themeColor="background1"/>
                <w:sz w:val="32"/>
                <w:szCs w:val="32"/>
                <w:lang w:val="de-AT"/>
              </w:rPr>
              <w:t>utanfall</w:t>
            </w:r>
          </w:p>
        </w:tc>
      </w:tr>
      <w:tr w:rsidR="00A56250" w:rsidRPr="00A56250" w14:paraId="2361C1BC" w14:textId="77777777" w:rsidTr="007C492E">
        <w:trPr>
          <w:trHeight w:val="120"/>
        </w:trPr>
        <w:tc>
          <w:tcPr>
            <w:tcW w:w="5000" w:type="pct"/>
            <w:gridSpan w:val="2"/>
            <w:shd w:val="clear" w:color="auto" w:fill="00B0F0"/>
          </w:tcPr>
          <w:p w14:paraId="0EA9CE73" w14:textId="4E319B6D" w:rsidR="00925DD2" w:rsidRPr="00A56250" w:rsidRDefault="007063F2" w:rsidP="00A56250">
            <w:pPr>
              <w:autoSpaceDE w:val="0"/>
              <w:autoSpaceDN w:val="0"/>
              <w:adjustRightInd w:val="0"/>
              <w:spacing w:line="240" w:lineRule="auto"/>
              <w:rPr>
                <w:rFonts w:cstheme="minorHAnsi"/>
                <w:color w:val="FFFFFF" w:themeColor="background1"/>
                <w:sz w:val="28"/>
                <w:szCs w:val="28"/>
                <w:lang w:val="en-GB"/>
              </w:rPr>
            </w:pPr>
            <w:proofErr w:type="spellStart"/>
            <w:r>
              <w:rPr>
                <w:rFonts w:cstheme="minorHAnsi"/>
                <w:b/>
                <w:bCs/>
                <w:color w:val="FFFFFF" w:themeColor="background1"/>
                <w:sz w:val="28"/>
                <w:szCs w:val="28"/>
                <w:lang w:val="en-GB"/>
              </w:rPr>
              <w:t>Vor</w:t>
            </w:r>
            <w:proofErr w:type="spellEnd"/>
            <w:r>
              <w:rPr>
                <w:rFonts w:cstheme="minorHAnsi"/>
                <w:b/>
                <w:bCs/>
                <w:color w:val="FFFFFF" w:themeColor="background1"/>
                <w:sz w:val="28"/>
                <w:szCs w:val="28"/>
                <w:lang w:val="en-GB"/>
              </w:rPr>
              <w:t xml:space="preserve"> </w:t>
            </w:r>
            <w:proofErr w:type="spellStart"/>
            <w:r>
              <w:rPr>
                <w:rFonts w:cstheme="minorHAnsi"/>
                <w:b/>
                <w:bCs/>
                <w:color w:val="FFFFFF" w:themeColor="background1"/>
                <w:sz w:val="28"/>
                <w:szCs w:val="28"/>
                <w:lang w:val="en-GB"/>
              </w:rPr>
              <w:t>dem</w:t>
            </w:r>
            <w:proofErr w:type="spellEnd"/>
            <w:r>
              <w:rPr>
                <w:rFonts w:cstheme="minorHAnsi"/>
                <w:b/>
                <w:bCs/>
                <w:color w:val="FFFFFF" w:themeColor="background1"/>
                <w:sz w:val="28"/>
                <w:szCs w:val="28"/>
                <w:lang w:val="en-GB"/>
              </w:rPr>
              <w:t xml:space="preserve"> </w:t>
            </w:r>
            <w:proofErr w:type="spellStart"/>
            <w:r>
              <w:rPr>
                <w:rFonts w:cstheme="minorHAnsi"/>
                <w:b/>
                <w:bCs/>
                <w:color w:val="FFFFFF" w:themeColor="background1"/>
                <w:sz w:val="28"/>
                <w:szCs w:val="28"/>
                <w:lang w:val="en-GB"/>
              </w:rPr>
              <w:t>Wutausbruch</w:t>
            </w:r>
            <w:proofErr w:type="spellEnd"/>
            <w:r w:rsidR="00925DD2" w:rsidRPr="00A56250">
              <w:rPr>
                <w:rFonts w:cstheme="minorHAnsi"/>
                <w:b/>
                <w:bCs/>
                <w:color w:val="FFFFFF" w:themeColor="background1"/>
                <w:sz w:val="28"/>
                <w:szCs w:val="28"/>
                <w:lang w:val="en-GB"/>
              </w:rPr>
              <w:t xml:space="preserve"> </w:t>
            </w:r>
          </w:p>
        </w:tc>
      </w:tr>
      <w:tr w:rsidR="007063F2" w:rsidRPr="00A56250" w14:paraId="2D482B30" w14:textId="77777777" w:rsidTr="007C492E">
        <w:trPr>
          <w:trHeight w:val="1142"/>
        </w:trPr>
        <w:tc>
          <w:tcPr>
            <w:tcW w:w="1030" w:type="pct"/>
          </w:tcPr>
          <w:p w14:paraId="7852065C" w14:textId="2E5AEE30" w:rsidR="007063F2" w:rsidRPr="007063F2" w:rsidRDefault="007063F2" w:rsidP="007063F2">
            <w:pPr>
              <w:autoSpaceDE w:val="0"/>
              <w:autoSpaceDN w:val="0"/>
              <w:adjustRightInd w:val="0"/>
              <w:spacing w:line="240" w:lineRule="auto"/>
              <w:rPr>
                <w:rFonts w:cstheme="minorHAnsi"/>
                <w:color w:val="000000"/>
                <w:szCs w:val="24"/>
                <w:lang w:val="de-AT"/>
              </w:rPr>
            </w:pPr>
            <w:r w:rsidRPr="007063F2">
              <w:rPr>
                <w:rFonts w:cstheme="minorHAnsi"/>
                <w:b/>
                <w:bCs/>
                <w:color w:val="000000"/>
                <w:szCs w:val="24"/>
                <w:lang w:val="de-AT"/>
              </w:rPr>
              <w:t>Mindmap und spiele das Zeugen-Strategiespiel</w:t>
            </w:r>
          </w:p>
        </w:tc>
        <w:tc>
          <w:tcPr>
            <w:tcW w:w="3970" w:type="pct"/>
          </w:tcPr>
          <w:p w14:paraId="4EB88C16" w14:textId="3B97085C" w:rsidR="007063F2" w:rsidRPr="007063F2" w:rsidRDefault="007063F2" w:rsidP="007063F2">
            <w:pPr>
              <w:pStyle w:val="Listenabsatz"/>
              <w:numPr>
                <w:ilvl w:val="0"/>
                <w:numId w:val="8"/>
              </w:numPr>
              <w:autoSpaceDE w:val="0"/>
              <w:autoSpaceDN w:val="0"/>
              <w:adjustRightInd w:val="0"/>
              <w:spacing w:line="240" w:lineRule="auto"/>
              <w:jc w:val="both"/>
              <w:rPr>
                <w:rFonts w:cstheme="minorHAnsi"/>
                <w:color w:val="000000"/>
                <w:szCs w:val="24"/>
                <w:lang w:val="de-AT"/>
              </w:rPr>
            </w:pPr>
            <w:r w:rsidRPr="007063F2">
              <w:rPr>
                <w:rFonts w:cstheme="minorHAnsi"/>
                <w:color w:val="000000"/>
                <w:szCs w:val="24"/>
                <w:lang w:val="de-AT"/>
              </w:rPr>
              <w:t>Verwenden Sie Dialoge, um den Schülern zu helfen, über Anzeichen nachzudenken, die einen Wutausbruch vorhersagen – erstellen Sie eine Mindmap</w:t>
            </w:r>
          </w:p>
          <w:p w14:paraId="18E3141E" w14:textId="2AB857E9" w:rsidR="007063F2" w:rsidRPr="007063F2" w:rsidRDefault="007063F2" w:rsidP="007063F2">
            <w:pPr>
              <w:pStyle w:val="Listenabsatz"/>
              <w:numPr>
                <w:ilvl w:val="0"/>
                <w:numId w:val="8"/>
              </w:numPr>
              <w:autoSpaceDE w:val="0"/>
              <w:autoSpaceDN w:val="0"/>
              <w:adjustRightInd w:val="0"/>
              <w:spacing w:line="240" w:lineRule="auto"/>
              <w:jc w:val="both"/>
              <w:rPr>
                <w:rFonts w:cstheme="minorHAnsi"/>
                <w:color w:val="000000"/>
                <w:szCs w:val="24"/>
                <w:lang w:val="de-AT"/>
              </w:rPr>
            </w:pPr>
            <w:r w:rsidRPr="007063F2">
              <w:rPr>
                <w:rFonts w:cstheme="minorHAnsi"/>
                <w:color w:val="000000"/>
                <w:szCs w:val="24"/>
                <w:lang w:val="de-AT"/>
              </w:rPr>
              <w:t>Besprechen Sie es gemeinsam und ermutigen Sie ihn / sie, eine innere Zeugenrolle zu entwickeln, um Zeichen und innere Dynamik zu erkennen</w:t>
            </w:r>
          </w:p>
          <w:p w14:paraId="5A877A7E" w14:textId="7D1148DA" w:rsidR="007063F2" w:rsidRPr="007063F2" w:rsidRDefault="007063F2" w:rsidP="007063F2">
            <w:pPr>
              <w:pStyle w:val="Listenabsatz"/>
              <w:numPr>
                <w:ilvl w:val="0"/>
                <w:numId w:val="8"/>
              </w:numPr>
              <w:autoSpaceDE w:val="0"/>
              <w:autoSpaceDN w:val="0"/>
              <w:adjustRightInd w:val="0"/>
              <w:spacing w:line="240" w:lineRule="auto"/>
              <w:jc w:val="both"/>
              <w:rPr>
                <w:rFonts w:cstheme="minorHAnsi"/>
                <w:color w:val="000000"/>
                <w:szCs w:val="24"/>
                <w:lang w:val="de-AT"/>
              </w:rPr>
            </w:pPr>
            <w:r w:rsidRPr="007063F2">
              <w:rPr>
                <w:rFonts w:cstheme="minorHAnsi"/>
                <w:color w:val="000000"/>
                <w:szCs w:val="24"/>
                <w:lang w:val="de-AT"/>
              </w:rPr>
              <w:t>Fragen verwenden (siehe Beschreibung oben)</w:t>
            </w:r>
          </w:p>
          <w:p w14:paraId="1A732B70" w14:textId="34B015A5" w:rsidR="007063F2" w:rsidRPr="007063F2" w:rsidRDefault="007063F2" w:rsidP="007063F2">
            <w:pPr>
              <w:pStyle w:val="Listenabsatz"/>
              <w:numPr>
                <w:ilvl w:val="0"/>
                <w:numId w:val="8"/>
              </w:numPr>
              <w:autoSpaceDE w:val="0"/>
              <w:autoSpaceDN w:val="0"/>
              <w:adjustRightInd w:val="0"/>
              <w:spacing w:line="240" w:lineRule="auto"/>
              <w:jc w:val="both"/>
              <w:rPr>
                <w:rFonts w:cstheme="minorHAnsi"/>
                <w:color w:val="000000"/>
                <w:szCs w:val="24"/>
                <w:lang w:val="de-AT"/>
              </w:rPr>
            </w:pPr>
            <w:r w:rsidRPr="007063F2">
              <w:rPr>
                <w:rFonts w:cstheme="minorHAnsi"/>
                <w:color w:val="000000"/>
                <w:szCs w:val="24"/>
                <w:lang w:val="de-AT"/>
              </w:rPr>
              <w:t>Physiologische und emotionale Zeichen erkennen</w:t>
            </w:r>
          </w:p>
          <w:p w14:paraId="337BBE81" w14:textId="794A5BC9" w:rsidR="007063F2" w:rsidRPr="007063F2" w:rsidRDefault="007063F2" w:rsidP="007063F2">
            <w:pPr>
              <w:pStyle w:val="Listenabsatz"/>
              <w:numPr>
                <w:ilvl w:val="0"/>
                <w:numId w:val="8"/>
              </w:numPr>
              <w:autoSpaceDE w:val="0"/>
              <w:autoSpaceDN w:val="0"/>
              <w:adjustRightInd w:val="0"/>
              <w:spacing w:line="240" w:lineRule="auto"/>
              <w:contextualSpacing w:val="0"/>
              <w:jc w:val="both"/>
              <w:rPr>
                <w:rFonts w:cstheme="minorHAnsi"/>
                <w:color w:val="000000"/>
                <w:szCs w:val="24"/>
                <w:lang w:val="de-AT"/>
              </w:rPr>
            </w:pPr>
            <w:r w:rsidRPr="007063F2">
              <w:rPr>
                <w:rFonts w:cstheme="minorHAnsi"/>
                <w:color w:val="000000"/>
                <w:szCs w:val="24"/>
                <w:lang w:val="de-AT"/>
              </w:rPr>
              <w:t>Achten Sie auf verbundene Gesten</w:t>
            </w:r>
          </w:p>
        </w:tc>
      </w:tr>
      <w:tr w:rsidR="00925DD2" w:rsidRPr="00A56250" w14:paraId="5F43195D" w14:textId="77777777" w:rsidTr="007C492E">
        <w:trPr>
          <w:trHeight w:val="287"/>
        </w:trPr>
        <w:tc>
          <w:tcPr>
            <w:tcW w:w="1030" w:type="pct"/>
          </w:tcPr>
          <w:p w14:paraId="44AD9F7D" w14:textId="131EE66B" w:rsidR="00925DD2" w:rsidRPr="00A56250" w:rsidRDefault="007063F2" w:rsidP="00A56250">
            <w:pPr>
              <w:autoSpaceDE w:val="0"/>
              <w:autoSpaceDN w:val="0"/>
              <w:adjustRightInd w:val="0"/>
              <w:spacing w:line="240" w:lineRule="auto"/>
              <w:rPr>
                <w:rFonts w:cstheme="minorHAnsi"/>
                <w:color w:val="000000"/>
                <w:szCs w:val="24"/>
                <w:lang w:val="en-GB"/>
              </w:rPr>
            </w:pPr>
            <w:proofErr w:type="spellStart"/>
            <w:r>
              <w:rPr>
                <w:rFonts w:cstheme="minorHAnsi"/>
                <w:b/>
                <w:bCs/>
                <w:color w:val="000000"/>
                <w:szCs w:val="24"/>
                <w:lang w:val="en-GB"/>
              </w:rPr>
              <w:t>Starte</w:t>
            </w:r>
            <w:proofErr w:type="spellEnd"/>
            <w:r>
              <w:rPr>
                <w:rFonts w:cstheme="minorHAnsi"/>
                <w:b/>
                <w:bCs/>
                <w:color w:val="000000"/>
                <w:szCs w:val="24"/>
                <w:lang w:val="en-GB"/>
              </w:rPr>
              <w:t xml:space="preserve"> </w:t>
            </w:r>
            <w:proofErr w:type="spellStart"/>
            <w:r>
              <w:rPr>
                <w:rFonts w:cstheme="minorHAnsi"/>
                <w:b/>
                <w:bCs/>
                <w:color w:val="000000"/>
                <w:szCs w:val="24"/>
                <w:lang w:val="en-GB"/>
              </w:rPr>
              <w:t>ein</w:t>
            </w:r>
            <w:proofErr w:type="spellEnd"/>
            <w:r>
              <w:rPr>
                <w:rFonts w:cstheme="minorHAnsi"/>
                <w:b/>
                <w:bCs/>
                <w:color w:val="000000"/>
                <w:szCs w:val="24"/>
                <w:lang w:val="en-GB"/>
              </w:rPr>
              <w:t xml:space="preserve"> </w:t>
            </w:r>
            <w:proofErr w:type="spellStart"/>
            <w:r>
              <w:rPr>
                <w:rFonts w:cstheme="minorHAnsi"/>
                <w:b/>
                <w:bCs/>
                <w:color w:val="000000"/>
                <w:szCs w:val="24"/>
                <w:lang w:val="en-GB"/>
              </w:rPr>
              <w:t>Tagebuch</w:t>
            </w:r>
            <w:proofErr w:type="spellEnd"/>
          </w:p>
        </w:tc>
        <w:tc>
          <w:tcPr>
            <w:tcW w:w="3970" w:type="pct"/>
          </w:tcPr>
          <w:p w14:paraId="53CC4A16" w14:textId="1A0FD676" w:rsidR="00925DD2" w:rsidRPr="007063F2" w:rsidRDefault="007063F2" w:rsidP="00057973">
            <w:pPr>
              <w:autoSpaceDE w:val="0"/>
              <w:autoSpaceDN w:val="0"/>
              <w:adjustRightInd w:val="0"/>
              <w:spacing w:line="240" w:lineRule="auto"/>
              <w:jc w:val="both"/>
              <w:rPr>
                <w:rFonts w:cstheme="minorHAnsi"/>
                <w:color w:val="000000"/>
                <w:szCs w:val="24"/>
                <w:lang w:val="de-AT"/>
              </w:rPr>
            </w:pPr>
            <w:r w:rsidRPr="007063F2">
              <w:rPr>
                <w:rFonts w:cstheme="minorHAnsi"/>
                <w:color w:val="000000"/>
                <w:szCs w:val="24"/>
                <w:lang w:val="de-AT"/>
              </w:rPr>
              <w:t>Führe ein Wut-Tagebuch, um vorherzusagen, welche Situationen dich wahrscheinlich auslösen werden</w:t>
            </w:r>
          </w:p>
        </w:tc>
      </w:tr>
      <w:tr w:rsidR="00A56250" w:rsidRPr="00A56250" w14:paraId="6B85BE86" w14:textId="77777777" w:rsidTr="007C492E">
        <w:trPr>
          <w:trHeight w:val="120"/>
        </w:trPr>
        <w:tc>
          <w:tcPr>
            <w:tcW w:w="5000" w:type="pct"/>
            <w:gridSpan w:val="2"/>
            <w:shd w:val="clear" w:color="auto" w:fill="00B0F0"/>
          </w:tcPr>
          <w:p w14:paraId="2C30E9CA" w14:textId="5761026B" w:rsidR="00925DD2" w:rsidRPr="00A56250" w:rsidRDefault="007063F2" w:rsidP="00A56250">
            <w:pPr>
              <w:autoSpaceDE w:val="0"/>
              <w:autoSpaceDN w:val="0"/>
              <w:adjustRightInd w:val="0"/>
              <w:spacing w:line="240" w:lineRule="auto"/>
              <w:rPr>
                <w:rFonts w:cstheme="minorHAnsi"/>
                <w:color w:val="FFFFFF" w:themeColor="background1"/>
                <w:sz w:val="28"/>
                <w:szCs w:val="28"/>
                <w:lang w:val="en-GB"/>
              </w:rPr>
            </w:pPr>
            <w:proofErr w:type="spellStart"/>
            <w:r>
              <w:rPr>
                <w:rFonts w:cstheme="minorHAnsi"/>
                <w:b/>
                <w:bCs/>
                <w:color w:val="FFFFFF" w:themeColor="background1"/>
                <w:sz w:val="28"/>
                <w:szCs w:val="28"/>
                <w:lang w:val="en-GB"/>
              </w:rPr>
              <w:t>Während</w:t>
            </w:r>
            <w:proofErr w:type="spellEnd"/>
            <w:r>
              <w:rPr>
                <w:rFonts w:cstheme="minorHAnsi"/>
                <w:b/>
                <w:bCs/>
                <w:color w:val="FFFFFF" w:themeColor="background1"/>
                <w:sz w:val="28"/>
                <w:szCs w:val="28"/>
                <w:lang w:val="en-GB"/>
              </w:rPr>
              <w:t xml:space="preserve"> des </w:t>
            </w:r>
            <w:proofErr w:type="spellStart"/>
            <w:r>
              <w:rPr>
                <w:rFonts w:cstheme="minorHAnsi"/>
                <w:b/>
                <w:bCs/>
                <w:color w:val="FFFFFF" w:themeColor="background1"/>
                <w:sz w:val="28"/>
                <w:szCs w:val="28"/>
                <w:lang w:val="en-GB"/>
              </w:rPr>
              <w:t>Wutausbruchs</w:t>
            </w:r>
            <w:proofErr w:type="spellEnd"/>
            <w:r w:rsidR="00925DD2" w:rsidRPr="00A56250">
              <w:rPr>
                <w:rFonts w:cstheme="minorHAnsi"/>
                <w:b/>
                <w:bCs/>
                <w:color w:val="FFFFFF" w:themeColor="background1"/>
                <w:sz w:val="28"/>
                <w:szCs w:val="28"/>
                <w:lang w:val="en-GB"/>
              </w:rPr>
              <w:t xml:space="preserve"> </w:t>
            </w:r>
          </w:p>
        </w:tc>
      </w:tr>
      <w:tr w:rsidR="00925DD2" w:rsidRPr="00A56250" w14:paraId="5D6F890B" w14:textId="77777777" w:rsidTr="007C492E">
        <w:trPr>
          <w:trHeight w:val="288"/>
        </w:trPr>
        <w:tc>
          <w:tcPr>
            <w:tcW w:w="1030" w:type="pct"/>
            <w:tcBorders>
              <w:bottom w:val="single" w:sz="4" w:space="0" w:color="auto"/>
            </w:tcBorders>
          </w:tcPr>
          <w:p w14:paraId="04EB1A36" w14:textId="439E04CB" w:rsidR="00925DD2" w:rsidRPr="00A56250" w:rsidRDefault="007063F2" w:rsidP="00A56250">
            <w:pPr>
              <w:autoSpaceDE w:val="0"/>
              <w:autoSpaceDN w:val="0"/>
              <w:adjustRightInd w:val="0"/>
              <w:spacing w:line="240" w:lineRule="auto"/>
              <w:rPr>
                <w:rFonts w:cstheme="minorHAnsi"/>
                <w:color w:val="000000"/>
                <w:szCs w:val="24"/>
                <w:lang w:val="en-GB"/>
              </w:rPr>
            </w:pPr>
            <w:proofErr w:type="spellStart"/>
            <w:r>
              <w:rPr>
                <w:rFonts w:cstheme="minorHAnsi"/>
                <w:b/>
                <w:bCs/>
                <w:color w:val="000000"/>
                <w:szCs w:val="24"/>
                <w:lang w:val="en-GB"/>
              </w:rPr>
              <w:t>Auszeit</w:t>
            </w:r>
            <w:proofErr w:type="spellEnd"/>
            <w:r w:rsidR="00925DD2" w:rsidRPr="00A56250">
              <w:rPr>
                <w:rFonts w:cstheme="minorHAnsi"/>
                <w:b/>
                <w:bCs/>
                <w:color w:val="000000"/>
                <w:szCs w:val="24"/>
                <w:lang w:val="en-GB"/>
              </w:rPr>
              <w:t xml:space="preserve"> </w:t>
            </w:r>
          </w:p>
        </w:tc>
        <w:tc>
          <w:tcPr>
            <w:tcW w:w="3970" w:type="pct"/>
            <w:tcBorders>
              <w:bottom w:val="single" w:sz="4" w:space="0" w:color="auto"/>
            </w:tcBorders>
          </w:tcPr>
          <w:p w14:paraId="4A594316" w14:textId="169AFD77" w:rsidR="00925DD2" w:rsidRPr="000A63E9" w:rsidRDefault="000A63E9" w:rsidP="00057973">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Nehmen Sie sich eine „Auszeit“, wenn Sie anfangen, sich aufzuregen; sich vorübergehend aus der Situation zu entfernen, die Sie provoziert, um sich einen Raum zu verschaffen, in dem Sie sich beruhigen können.</w:t>
            </w:r>
          </w:p>
        </w:tc>
      </w:tr>
      <w:tr w:rsidR="00925DD2" w:rsidRPr="00A56250" w14:paraId="3C0724D0" w14:textId="77777777" w:rsidTr="007C492E">
        <w:tblPrEx>
          <w:tblBorders>
            <w:top w:val="nil"/>
            <w:left w:val="nil"/>
            <w:bottom w:val="nil"/>
            <w:right w:val="nil"/>
            <w:insideH w:val="none" w:sz="0" w:space="0" w:color="auto"/>
            <w:insideV w:val="none" w:sz="0" w:space="0" w:color="auto"/>
          </w:tblBorders>
        </w:tblPrEx>
        <w:trPr>
          <w:trHeight w:val="287"/>
        </w:trPr>
        <w:tc>
          <w:tcPr>
            <w:tcW w:w="1030" w:type="pct"/>
            <w:tcBorders>
              <w:top w:val="single" w:sz="4" w:space="0" w:color="auto"/>
              <w:left w:val="single" w:sz="4" w:space="0" w:color="auto"/>
              <w:bottom w:val="single" w:sz="4" w:space="0" w:color="auto"/>
              <w:right w:val="single" w:sz="4" w:space="0" w:color="auto"/>
            </w:tcBorders>
          </w:tcPr>
          <w:p w14:paraId="1AE953F9" w14:textId="7F7FA87C" w:rsidR="00925DD2" w:rsidRPr="00A56250" w:rsidRDefault="007063F2" w:rsidP="00A56250">
            <w:pPr>
              <w:autoSpaceDE w:val="0"/>
              <w:autoSpaceDN w:val="0"/>
              <w:adjustRightInd w:val="0"/>
              <w:spacing w:line="240" w:lineRule="auto"/>
              <w:rPr>
                <w:rFonts w:cstheme="minorHAnsi"/>
                <w:color w:val="000000"/>
                <w:szCs w:val="24"/>
                <w:lang w:val="en-GB"/>
              </w:rPr>
            </w:pPr>
            <w:proofErr w:type="spellStart"/>
            <w:r>
              <w:rPr>
                <w:rFonts w:cstheme="minorHAnsi"/>
                <w:b/>
                <w:bCs/>
                <w:color w:val="000000"/>
                <w:szCs w:val="24"/>
                <w:lang w:val="en-GB"/>
              </w:rPr>
              <w:t>Ändere</w:t>
            </w:r>
            <w:proofErr w:type="spellEnd"/>
            <w:r>
              <w:rPr>
                <w:rFonts w:cstheme="minorHAnsi"/>
                <w:b/>
                <w:bCs/>
                <w:color w:val="000000"/>
                <w:szCs w:val="24"/>
                <w:lang w:val="en-GB"/>
              </w:rPr>
              <w:t xml:space="preserve"> das Thema</w:t>
            </w:r>
            <w:r w:rsidR="00925DD2" w:rsidRPr="00A56250">
              <w:rPr>
                <w:rFonts w:cstheme="minorHAnsi"/>
                <w:b/>
                <w:bCs/>
                <w:color w:val="000000"/>
                <w:szCs w:val="24"/>
                <w:lang w:val="en-GB"/>
              </w:rPr>
              <w:t xml:space="preserve"> </w:t>
            </w:r>
          </w:p>
        </w:tc>
        <w:tc>
          <w:tcPr>
            <w:tcW w:w="3970" w:type="pct"/>
            <w:tcBorders>
              <w:top w:val="single" w:sz="4" w:space="0" w:color="auto"/>
              <w:left w:val="single" w:sz="4" w:space="0" w:color="auto"/>
              <w:bottom w:val="single" w:sz="4" w:space="0" w:color="auto"/>
              <w:right w:val="single" w:sz="4" w:space="0" w:color="auto"/>
            </w:tcBorders>
          </w:tcPr>
          <w:p w14:paraId="04473D4B" w14:textId="38DBC9F4" w:rsidR="00925DD2" w:rsidRPr="000A63E9" w:rsidRDefault="000A63E9" w:rsidP="00057973">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Bewegen Sie das Gespräch weg von dem, was Sie stört, und hin zu einem neutraleren Thema</w:t>
            </w:r>
          </w:p>
        </w:tc>
      </w:tr>
      <w:tr w:rsidR="00925DD2" w:rsidRPr="00A56250" w14:paraId="64F5B951" w14:textId="77777777" w:rsidTr="007C492E">
        <w:tblPrEx>
          <w:tblBorders>
            <w:top w:val="nil"/>
            <w:left w:val="nil"/>
            <w:bottom w:val="nil"/>
            <w:right w:val="nil"/>
            <w:insideH w:val="none" w:sz="0" w:space="0" w:color="auto"/>
            <w:insideV w:val="none" w:sz="0" w:space="0" w:color="auto"/>
          </w:tblBorders>
        </w:tblPrEx>
        <w:trPr>
          <w:trHeight w:val="381"/>
        </w:trPr>
        <w:tc>
          <w:tcPr>
            <w:tcW w:w="1030" w:type="pct"/>
            <w:tcBorders>
              <w:top w:val="single" w:sz="4" w:space="0" w:color="auto"/>
              <w:left w:val="single" w:sz="4" w:space="0" w:color="auto"/>
              <w:bottom w:val="single" w:sz="4" w:space="0" w:color="auto"/>
              <w:right w:val="single" w:sz="4" w:space="0" w:color="auto"/>
            </w:tcBorders>
          </w:tcPr>
          <w:p w14:paraId="791C0CBC" w14:textId="19EBE397" w:rsidR="00925DD2" w:rsidRPr="007063F2" w:rsidRDefault="007063F2" w:rsidP="00A56250">
            <w:pPr>
              <w:autoSpaceDE w:val="0"/>
              <w:autoSpaceDN w:val="0"/>
              <w:adjustRightInd w:val="0"/>
              <w:spacing w:line="240" w:lineRule="auto"/>
              <w:rPr>
                <w:rFonts w:cstheme="minorHAnsi"/>
                <w:color w:val="000000"/>
                <w:szCs w:val="24"/>
                <w:lang w:val="de-AT"/>
              </w:rPr>
            </w:pPr>
            <w:r w:rsidRPr="007063F2">
              <w:rPr>
                <w:rFonts w:cstheme="minorHAnsi"/>
                <w:b/>
                <w:bCs/>
                <w:color w:val="000000"/>
                <w:szCs w:val="24"/>
                <w:lang w:val="de-AT"/>
              </w:rPr>
              <w:t>Kontrollierte tiefe Atmung und Muskelentspannung</w:t>
            </w:r>
          </w:p>
        </w:tc>
        <w:tc>
          <w:tcPr>
            <w:tcW w:w="3970" w:type="pct"/>
            <w:tcBorders>
              <w:top w:val="single" w:sz="4" w:space="0" w:color="auto"/>
              <w:left w:val="single" w:sz="4" w:space="0" w:color="auto"/>
              <w:bottom w:val="single" w:sz="4" w:space="0" w:color="auto"/>
              <w:right w:val="single" w:sz="4" w:space="0" w:color="auto"/>
            </w:tcBorders>
          </w:tcPr>
          <w:p w14:paraId="07864671" w14:textId="77777777"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Konzentrieren Sie sich auf die Atmung, verwenden Sie ein persönliches Mantra.</w:t>
            </w:r>
          </w:p>
          <w:p w14:paraId="45490058" w14:textId="77777777"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Sowohl Ihre Atemfrequenz als auch Ihre Herzfrequenz erhöhen sich, wenn Sie emotional erregt werden. Sie können lernen, diese Zunahmen umzukehren, indem Sie Ihre Atmung bewusst verlangsamen und/oder Ihre verspannten Muskeln systematisch entspannen. Wenn Sie sich auf diese Weise entspannen, können Sie die Kontrolle behalten.</w:t>
            </w:r>
          </w:p>
          <w:p w14:paraId="3E192037" w14:textId="1C9EF8A7" w:rsidR="00925DD2"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 xml:space="preserve">Sie können feststellen, dass Sie schnell und flach atmen, wenn Sie verärgert sind. Wenn Sie diese flache Atmung nur über die Brust </w:t>
            </w:r>
            <w:r w:rsidRPr="000A63E9">
              <w:rPr>
                <w:rFonts w:cstheme="minorHAnsi"/>
                <w:color w:val="000000"/>
                <w:szCs w:val="24"/>
                <w:lang w:val="de-AT"/>
              </w:rPr>
              <w:lastRenderedPageBreak/>
              <w:t>fortsetzen, werden Sie Ihre Wut nur noch verstärken. Ergreifen Sie stattdessen Maßnahmen, um Ihre Atmung umzuleiten und Ihre Muskeln zu entspannen, damit Sie sich beruhigen. Nehmen Sie sich für diese Übung mindestens 15 Minuten Zeit. Weniger Zeit als diese wird wahrscheinlich nicht von Vorteil sein!</w:t>
            </w:r>
            <w:r w:rsidR="00925DD2" w:rsidRPr="000A63E9">
              <w:rPr>
                <w:rFonts w:cstheme="minorHAnsi"/>
                <w:color w:val="000000"/>
                <w:szCs w:val="24"/>
                <w:lang w:val="de-AT"/>
              </w:rPr>
              <w:t xml:space="preserve"> </w:t>
            </w:r>
          </w:p>
        </w:tc>
      </w:tr>
      <w:tr w:rsidR="00925DD2" w:rsidRPr="00A56250" w14:paraId="5ABF11D6" w14:textId="77777777" w:rsidTr="007C492E">
        <w:tblPrEx>
          <w:tblBorders>
            <w:top w:val="nil"/>
            <w:left w:val="nil"/>
            <w:bottom w:val="nil"/>
            <w:right w:val="nil"/>
            <w:insideH w:val="none" w:sz="0" w:space="0" w:color="auto"/>
            <w:insideV w:val="none" w:sz="0" w:space="0" w:color="auto"/>
          </w:tblBorders>
        </w:tblPrEx>
        <w:trPr>
          <w:trHeight w:val="3236"/>
        </w:trPr>
        <w:tc>
          <w:tcPr>
            <w:tcW w:w="1030" w:type="pct"/>
            <w:tcBorders>
              <w:top w:val="single" w:sz="4" w:space="0" w:color="auto"/>
              <w:left w:val="single" w:sz="4" w:space="0" w:color="auto"/>
              <w:bottom w:val="single" w:sz="4" w:space="0" w:color="auto"/>
              <w:right w:val="single" w:sz="4" w:space="0" w:color="auto"/>
            </w:tcBorders>
          </w:tcPr>
          <w:p w14:paraId="41D34260" w14:textId="3E6956FD" w:rsidR="00925DD2" w:rsidRPr="000A63E9" w:rsidRDefault="007063F2" w:rsidP="00A56250">
            <w:pPr>
              <w:autoSpaceDE w:val="0"/>
              <w:autoSpaceDN w:val="0"/>
              <w:adjustRightInd w:val="0"/>
              <w:spacing w:line="240" w:lineRule="auto"/>
              <w:rPr>
                <w:rFonts w:cstheme="minorHAnsi"/>
                <w:b/>
                <w:bCs/>
                <w:color w:val="000000"/>
                <w:szCs w:val="24"/>
                <w:lang w:val="en-GB"/>
              </w:rPr>
            </w:pPr>
            <w:proofErr w:type="spellStart"/>
            <w:r w:rsidRPr="000A63E9">
              <w:rPr>
                <w:rFonts w:cstheme="minorHAnsi"/>
                <w:b/>
                <w:bCs/>
                <w:color w:val="000000"/>
                <w:szCs w:val="24"/>
                <w:lang w:val="en-GB"/>
              </w:rPr>
              <w:lastRenderedPageBreak/>
              <w:t>Langsames</w:t>
            </w:r>
            <w:proofErr w:type="spellEnd"/>
            <w:r w:rsidRPr="000A63E9">
              <w:rPr>
                <w:rFonts w:cstheme="minorHAnsi"/>
                <w:b/>
                <w:bCs/>
                <w:color w:val="000000"/>
                <w:szCs w:val="24"/>
                <w:lang w:val="en-GB"/>
              </w:rPr>
              <w:t xml:space="preserve"> </w:t>
            </w:r>
            <w:proofErr w:type="spellStart"/>
            <w:r w:rsidRPr="000A63E9">
              <w:rPr>
                <w:rFonts w:cstheme="minorHAnsi"/>
                <w:b/>
                <w:bCs/>
                <w:color w:val="000000"/>
                <w:szCs w:val="24"/>
                <w:lang w:val="en-GB"/>
              </w:rPr>
              <w:t>Atmen</w:t>
            </w:r>
            <w:proofErr w:type="spellEnd"/>
            <w:r w:rsidR="00925DD2" w:rsidRPr="000A63E9">
              <w:rPr>
                <w:rFonts w:cstheme="minorHAnsi"/>
                <w:b/>
                <w:bCs/>
                <w:color w:val="000000"/>
                <w:szCs w:val="24"/>
                <w:lang w:val="en-GB"/>
              </w:rPr>
              <w:t xml:space="preserve"> </w:t>
            </w:r>
          </w:p>
        </w:tc>
        <w:tc>
          <w:tcPr>
            <w:tcW w:w="3970" w:type="pct"/>
            <w:tcBorders>
              <w:top w:val="single" w:sz="4" w:space="0" w:color="auto"/>
              <w:left w:val="single" w:sz="4" w:space="0" w:color="auto"/>
              <w:bottom w:val="single" w:sz="4" w:space="0" w:color="auto"/>
              <w:right w:val="single" w:sz="4" w:space="0" w:color="auto"/>
            </w:tcBorders>
          </w:tcPr>
          <w:p w14:paraId="41E607A1" w14:textId="77777777" w:rsidR="000A63E9" w:rsidRPr="000A63E9" w:rsidRDefault="000A63E9" w:rsidP="000A63E9">
            <w:pPr>
              <w:pStyle w:val="Listenabsatz"/>
              <w:numPr>
                <w:ilvl w:val="0"/>
                <w:numId w:val="9"/>
              </w:num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Beginnen Sie Ihre Entspannungsbemühungen, indem Sie mehrere langsame und tiefe Atemzüge hintereinander machen, wobei Sie jedes Mal darauf achten, doppelt so lange auszuatmen wie Sie einatmen.</w:t>
            </w:r>
          </w:p>
          <w:p w14:paraId="39ADD8A4" w14:textId="388ADA50"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Zählen Sie beim Einatmen langsam bis vier und atmen Sie dann langsam aus, während Sie bis acht zählen.</w:t>
            </w:r>
          </w:p>
          <w:p w14:paraId="5D5CEC75" w14:textId="0A27D42F"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Achten Sie dabei darauf, wohin die Luft in Ihren Lungen geht. Öffnen Sie Ihre Lungen und atmen Sie tief durch den gesamten Lungenbereich.</w:t>
            </w:r>
          </w:p>
          <w:p w14:paraId="50E83F63" w14:textId="18D7A9A2"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Dein Atem sollte zuerst deinen Bauch erreichen, dann deine Brust und schließlich deine obere Brust knapp unter deinen Schultern.</w:t>
            </w:r>
          </w:p>
          <w:p w14:paraId="78D48E9B" w14:textId="4462D393"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Spüren Sie, wie sich Ihre Rippen ausdehnen, während sich Ihre Lunge ausdehnt.</w:t>
            </w:r>
          </w:p>
          <w:p w14:paraId="0D6FC1C1" w14:textId="48B2D946"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Achten Sie darauf, wie Ihre Rippen beim vollständigen Ausatmen an ihre ursprüngliche Position zurückkehren.</w:t>
            </w:r>
          </w:p>
          <w:p w14:paraId="510F7662" w14:textId="77777777" w:rsidR="000A63E9" w:rsidRPr="000A63E9" w:rsidRDefault="000A63E9" w:rsidP="000A63E9">
            <w:pPr>
              <w:pStyle w:val="Listenabsatz"/>
              <w:numPr>
                <w:ilvl w:val="0"/>
                <w:numId w:val="16"/>
              </w:num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Setzen Sie dieses Atemmuster mehrere Minuten lang fort und kehren Sie sofort zur normalen Atmung zurück, wenn Sie sich zu irgendeinem Zeitpunkt seltsam oder außer Atem fühlen</w:t>
            </w:r>
            <w:r w:rsidRPr="000A63E9">
              <w:rPr>
                <w:rFonts w:cstheme="minorHAnsi"/>
                <w:color w:val="000000"/>
                <w:szCs w:val="24"/>
                <w:lang w:val="de-AT"/>
              </w:rPr>
              <w:t>.</w:t>
            </w:r>
          </w:p>
          <w:p w14:paraId="779B5DFF" w14:textId="77777777"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 xml:space="preserve">Langsames, bewusstes und kontrolliertes tiefes Atmen auf diese Weise wird dazu beitragen, dass Ihr Atem wieder ein normaleres, entspannteres Muster erhält. </w:t>
            </w:r>
          </w:p>
          <w:p w14:paraId="285B89B8" w14:textId="2083B3F4" w:rsidR="00925DD2"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Da alle Dinge im Körper miteinander verbunden sind, ist es sehr wahrscheinlich, dass Sie, wenn Sie Ihren Atem kontrollieren, auch dazu führen, dass sich Ihre Herzfrequenz verlangsamt und auch ein Teil Ihrer Muskelspannung nachlässt.</w:t>
            </w:r>
          </w:p>
        </w:tc>
      </w:tr>
      <w:tr w:rsidR="00925DD2" w:rsidRPr="00A56250" w14:paraId="4B0664C7" w14:textId="77777777" w:rsidTr="007C492E">
        <w:tblPrEx>
          <w:tblBorders>
            <w:top w:val="nil"/>
            <w:left w:val="nil"/>
            <w:bottom w:val="nil"/>
            <w:right w:val="nil"/>
            <w:insideH w:val="none" w:sz="0" w:space="0" w:color="auto"/>
            <w:insideV w:val="none" w:sz="0" w:space="0" w:color="auto"/>
          </w:tblBorders>
        </w:tblPrEx>
        <w:trPr>
          <w:trHeight w:val="458"/>
        </w:trPr>
        <w:tc>
          <w:tcPr>
            <w:tcW w:w="1030" w:type="pct"/>
            <w:tcBorders>
              <w:top w:val="single" w:sz="4" w:space="0" w:color="auto"/>
              <w:left w:val="single" w:sz="4" w:space="0" w:color="auto"/>
              <w:bottom w:val="single" w:sz="4" w:space="0" w:color="auto"/>
              <w:right w:val="single" w:sz="4" w:space="0" w:color="auto"/>
            </w:tcBorders>
          </w:tcPr>
          <w:p w14:paraId="6F1C2F35" w14:textId="67EFB8DD" w:rsidR="00925DD2" w:rsidRPr="007063F2" w:rsidRDefault="007063F2" w:rsidP="00A56250">
            <w:pPr>
              <w:autoSpaceDE w:val="0"/>
              <w:autoSpaceDN w:val="0"/>
              <w:adjustRightInd w:val="0"/>
              <w:spacing w:line="240" w:lineRule="auto"/>
              <w:rPr>
                <w:rFonts w:cstheme="minorHAnsi"/>
                <w:color w:val="000000"/>
                <w:szCs w:val="24"/>
                <w:lang w:val="de-AT"/>
              </w:rPr>
            </w:pPr>
            <w:r w:rsidRPr="007063F2">
              <w:rPr>
                <w:rFonts w:cstheme="minorHAnsi"/>
                <w:b/>
                <w:bCs/>
                <w:color w:val="000000"/>
                <w:szCs w:val="24"/>
                <w:lang w:val="de-AT"/>
              </w:rPr>
              <w:t>Wut äußert sich häufig in Form von Muskelverspannungen</w:t>
            </w:r>
          </w:p>
        </w:tc>
        <w:tc>
          <w:tcPr>
            <w:tcW w:w="3970" w:type="pct"/>
            <w:tcBorders>
              <w:top w:val="single" w:sz="4" w:space="0" w:color="auto"/>
              <w:left w:val="single" w:sz="4" w:space="0" w:color="auto"/>
              <w:bottom w:val="single" w:sz="4" w:space="0" w:color="auto"/>
              <w:right w:val="single" w:sz="4" w:space="0" w:color="auto"/>
            </w:tcBorders>
          </w:tcPr>
          <w:p w14:paraId="57210A53" w14:textId="77777777" w:rsidR="000A63E9" w:rsidRPr="000A63E9" w:rsidRDefault="000A63E9" w:rsidP="00057973">
            <w:pPr>
              <w:autoSpaceDE w:val="0"/>
              <w:autoSpaceDN w:val="0"/>
              <w:adjustRightInd w:val="0"/>
              <w:spacing w:line="240" w:lineRule="auto"/>
              <w:jc w:val="both"/>
              <w:rPr>
                <w:rFonts w:cstheme="minorHAnsi"/>
                <w:i/>
                <w:iCs/>
                <w:color w:val="000000"/>
                <w:szCs w:val="24"/>
                <w:lang w:val="de-AT"/>
              </w:rPr>
            </w:pPr>
            <w:r w:rsidRPr="000A63E9">
              <w:rPr>
                <w:rFonts w:cstheme="minorHAnsi"/>
                <w:i/>
                <w:iCs/>
                <w:color w:val="000000"/>
                <w:szCs w:val="24"/>
                <w:lang w:val="de-AT"/>
              </w:rPr>
              <w:t xml:space="preserve">Diese Spannung kann sich in Ihrem Nacken und Ihren Schultern ansammeln, die noch lange angespannt bleiben kann, nachdem Ihre Wut verschwunden ist. Wenn Ihr Nacken angespannt ist, fahren Sie mit der Übung fort, indem Sie Ihren Kopf langsam und sanft (und wir meinen SANFT) zu einer Schulter und dann zur anderen rollen. Koordiniere deine Kopfrolle mit deiner Atmung. </w:t>
            </w:r>
            <w:r w:rsidRPr="000A63E9">
              <w:rPr>
                <w:rFonts w:cstheme="minorHAnsi"/>
                <w:i/>
                <w:iCs/>
                <w:color w:val="000000"/>
                <w:szCs w:val="24"/>
                <w:lang w:val="de-AT"/>
              </w:rPr>
              <w:lastRenderedPageBreak/>
              <w:t>Rollen Sie Ihren Kopf beim Ausatmen sanft zur Seite, beim Einatmen zurück in die Mitte und beim Ausatmen zur anderen Seite. Wiederholen Sie diese Technik mehrmals vorsichtig, bis Sie spüren, wie sich die Muskeln in Ihrem Nacken ein wenig entspannen.</w:t>
            </w:r>
          </w:p>
          <w:p w14:paraId="42A0C6F4" w14:textId="77777777"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Einen Teil Ihrer Schulterverspannungen können Sie abbauen, indem Sie Ihre Schultern bewusst und vorsichtig zucken und mehrmals lösen. Auch Schulterrollen nach vorne und hinten können hilfreich sein. Die gemeinsame Anwendung dieser Techniken wird Ihnen helfen, sich zu entspannen.</w:t>
            </w:r>
          </w:p>
          <w:p w14:paraId="17C3BBC0" w14:textId="2CFD4DB1" w:rsidR="00925DD2"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Wenn Ihr Gesicht, Nacken und Schultern entspannter werden, sehen Sie, ob Sie Spannungen in anderen Teilen Ihres Körpers erkennen können (Ihr Wuttagebuch kann Ihnen helfen, Bereiche zu identifizieren, auf die Sie sich konzentrieren sollten).</w:t>
            </w:r>
          </w:p>
        </w:tc>
      </w:tr>
      <w:tr w:rsidR="00925DD2" w:rsidRPr="00A56250" w14:paraId="3CA6AADE" w14:textId="77777777" w:rsidTr="000A63E9">
        <w:tblPrEx>
          <w:tblBorders>
            <w:top w:val="nil"/>
            <w:left w:val="nil"/>
            <w:bottom w:val="nil"/>
            <w:right w:val="nil"/>
            <w:insideH w:val="none" w:sz="0" w:space="0" w:color="auto"/>
            <w:insideV w:val="none" w:sz="0" w:space="0" w:color="auto"/>
          </w:tblBorders>
        </w:tblPrEx>
        <w:trPr>
          <w:trHeight w:val="642"/>
        </w:trPr>
        <w:tc>
          <w:tcPr>
            <w:tcW w:w="1030" w:type="pct"/>
            <w:tcBorders>
              <w:top w:val="single" w:sz="4" w:space="0" w:color="auto"/>
              <w:left w:val="single" w:sz="4" w:space="0" w:color="auto"/>
              <w:bottom w:val="single" w:sz="4" w:space="0" w:color="auto"/>
              <w:right w:val="single" w:sz="4" w:space="0" w:color="auto"/>
            </w:tcBorders>
          </w:tcPr>
          <w:p w14:paraId="4F5510B1" w14:textId="7111C26F" w:rsidR="00925DD2" w:rsidRPr="00A56250" w:rsidRDefault="007063F2" w:rsidP="00A56250">
            <w:pPr>
              <w:autoSpaceDE w:val="0"/>
              <w:autoSpaceDN w:val="0"/>
              <w:adjustRightInd w:val="0"/>
              <w:spacing w:line="240" w:lineRule="auto"/>
              <w:rPr>
                <w:rFonts w:cstheme="minorHAnsi"/>
                <w:color w:val="000000"/>
                <w:szCs w:val="24"/>
                <w:lang w:val="en-GB"/>
              </w:rPr>
            </w:pPr>
            <w:r w:rsidRPr="007063F2">
              <w:rPr>
                <w:rFonts w:cstheme="minorHAnsi"/>
                <w:b/>
                <w:bCs/>
                <w:color w:val="000000"/>
                <w:szCs w:val="24"/>
                <w:lang w:val="en-GB"/>
              </w:rPr>
              <w:lastRenderedPageBreak/>
              <w:t xml:space="preserve">Progressive </w:t>
            </w:r>
            <w:proofErr w:type="spellStart"/>
            <w:r w:rsidRPr="007063F2">
              <w:rPr>
                <w:rFonts w:cstheme="minorHAnsi"/>
                <w:b/>
                <w:bCs/>
                <w:color w:val="000000"/>
                <w:szCs w:val="24"/>
                <w:lang w:val="en-GB"/>
              </w:rPr>
              <w:t>Muskelentspannung</w:t>
            </w:r>
            <w:proofErr w:type="spellEnd"/>
          </w:p>
        </w:tc>
        <w:tc>
          <w:tcPr>
            <w:tcW w:w="3970" w:type="pct"/>
            <w:tcBorders>
              <w:top w:val="single" w:sz="4" w:space="0" w:color="auto"/>
              <w:left w:val="single" w:sz="4" w:space="0" w:color="auto"/>
              <w:bottom w:val="single" w:sz="4" w:space="0" w:color="auto"/>
              <w:right w:val="single" w:sz="4" w:space="0" w:color="auto"/>
            </w:tcBorders>
          </w:tcPr>
          <w:p w14:paraId="77BF7FC0" w14:textId="77777777"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Wenn Entspannungstechniken allein nicht funktionieren, versuchen Sie das Gegenteil:</w:t>
            </w:r>
          </w:p>
          <w:p w14:paraId="0894DBD8" w14:textId="77777777"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1. Spanne und spanne die beanspruchten Muskeln an, zähle langsam bis zehn und lasse sie dann wieder los. Achten Sie darauf, Ihre verspannten Muskeln sofort zu lösen, wenn Sie Schmerzen verspüren!</w:t>
            </w:r>
          </w:p>
          <w:p w14:paraId="51C2A0F2" w14:textId="77777777"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2. Bewegen Sie sich von einer Muskelgruppe zur nächsten, bis Sie jeden Abschnitt Ihres Körpers einem Zyklus von Anspannung und Entspannung unterzogen haben.</w:t>
            </w:r>
          </w:p>
          <w:p w14:paraId="32A53596" w14:textId="77777777"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Mit ein wenig Übung kannst du deinen gesamten Körper in wenigen Minuten nach unten arbeiten. Das Anspannen und anschließende Entspannen der Muskulatur kann Ihnen manchmal dabei helfen, eine bessere Entspannung zu erreichen, als allein durch Entspannung.</w:t>
            </w:r>
          </w:p>
          <w:p w14:paraId="070594E3" w14:textId="77777777"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Insgesamt sollten Sie sich 20 bis 30 Minuten Zeit lassen, um sich zu beruhigen. Atmen Sie während dieser Zeit sehr tief und sehr regelmäßig. Sagen Sie sich, dass Sie sich beruhigen und sich bald viel ruhiger fühlen.</w:t>
            </w:r>
          </w:p>
          <w:p w14:paraId="667BF659" w14:textId="7C2D7053" w:rsidR="00925DD2"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 xml:space="preserve">Entspannungstechniken wie die oben beschriebenen können Ihnen helfen, sich zu entspannen und haben den positiven Nebeneffekt, dass Sie sich nicht mehr darauf konzentrieren, wütend zu sein. Sie geben Ihnen auch Zeit, über die Situation nachzudenken, die Sie verärgert hat; Zeit, die Ihnen hilft, neue </w:t>
            </w:r>
            <w:r w:rsidRPr="000A63E9">
              <w:rPr>
                <w:rFonts w:cstheme="minorHAnsi"/>
                <w:color w:val="000000"/>
                <w:szCs w:val="24"/>
                <w:lang w:val="de-AT"/>
              </w:rPr>
              <w:lastRenderedPageBreak/>
              <w:t>Lösungen für die Probleme zu finden, mit denen Sie konfrontiert sind.</w:t>
            </w:r>
          </w:p>
        </w:tc>
      </w:tr>
      <w:tr w:rsidR="00925DD2" w:rsidRPr="00A56250" w14:paraId="72DBFCE7" w14:textId="77777777" w:rsidTr="007C492E">
        <w:tblPrEx>
          <w:tblBorders>
            <w:top w:val="nil"/>
            <w:left w:val="nil"/>
            <w:bottom w:val="nil"/>
            <w:right w:val="nil"/>
          </w:tblBorders>
        </w:tblPrEx>
        <w:trPr>
          <w:trHeight w:val="367"/>
        </w:trPr>
        <w:tc>
          <w:tcPr>
            <w:tcW w:w="1030" w:type="pct"/>
            <w:tcBorders>
              <w:top w:val="single" w:sz="4" w:space="0" w:color="auto"/>
              <w:left w:val="single" w:sz="4" w:space="0" w:color="auto"/>
              <w:bottom w:val="single" w:sz="4" w:space="0" w:color="auto"/>
              <w:right w:val="single" w:sz="4" w:space="0" w:color="auto"/>
            </w:tcBorders>
          </w:tcPr>
          <w:p w14:paraId="60F5EE1F" w14:textId="1CFA3CC3" w:rsidR="00925DD2" w:rsidRPr="007063F2" w:rsidRDefault="007063F2" w:rsidP="00A56250">
            <w:pPr>
              <w:autoSpaceDE w:val="0"/>
              <w:autoSpaceDN w:val="0"/>
              <w:adjustRightInd w:val="0"/>
              <w:spacing w:line="240" w:lineRule="auto"/>
              <w:rPr>
                <w:rFonts w:cstheme="minorHAnsi"/>
                <w:color w:val="000000"/>
                <w:szCs w:val="24"/>
                <w:lang w:val="de-AT"/>
              </w:rPr>
            </w:pPr>
            <w:r w:rsidRPr="007063F2">
              <w:rPr>
                <w:rFonts w:cstheme="minorHAnsi"/>
                <w:b/>
                <w:bCs/>
                <w:color w:val="000000"/>
                <w:szCs w:val="24"/>
                <w:lang w:val="de-AT"/>
              </w:rPr>
              <w:lastRenderedPageBreak/>
              <w:t>Arbeiten Sie daran, Ihre Reaktion auf Auslöser zu kontrollieren</w:t>
            </w:r>
          </w:p>
        </w:tc>
        <w:tc>
          <w:tcPr>
            <w:tcW w:w="3970" w:type="pct"/>
            <w:tcBorders>
              <w:top w:val="single" w:sz="4" w:space="0" w:color="auto"/>
              <w:left w:val="single" w:sz="4" w:space="0" w:color="auto"/>
              <w:bottom w:val="single" w:sz="4" w:space="0" w:color="auto"/>
              <w:right w:val="single" w:sz="4" w:space="0" w:color="auto"/>
            </w:tcBorders>
          </w:tcPr>
          <w:p w14:paraId="77242B69" w14:textId="77777777"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Wutauslösende Gedanken treten automatisch und fast augenblicklich auf, daher wird es einiges an bewusster Arbeit von Ihnen erfordern, sie zu identifizieren und etwas nach Ihrem Geschmack zu ersetzen.</w:t>
            </w:r>
          </w:p>
          <w:p w14:paraId="41A2647D" w14:textId="77777777"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Stellen Sie sich zum Beispiel vor, Sie wurden gerade während der Fahrt auf der Autobahn abgeschnitten. Achte auf die physiologischen Wutsymptome, die dir sagen, dass du verärgert bist. Atmen Sie tief durch und versuchen Sie, die Situation rational zu betrachten, anstatt mit Ihrem ersten Impuls zum Angriff zu gehen. Anstatt automatisch davon auszugehen, dass der Fahrer, der Sie unterbrochen hat, dies absichtlich getan hat (was Ihr erster Gedanke sein könnte), ziehen Sie die Möglichkeit in Betracht, dass der andere Typ Sie nicht gesehen hat. Wenn Sie davon ausgehen können, dass die provozierende Handlung nicht gegen Sie persönlich gerichtet war oder ein Fehler war, wird es für Sie leichter zu tolerieren sein.</w:t>
            </w:r>
          </w:p>
          <w:p w14:paraId="0DA44AF3" w14:textId="0DF5E74E" w:rsidR="00925DD2"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Wenn Sie sich in Ihrer Wut gerechtfertigt fühlen, geben Sie sich selbst die Erlaubnis, wütend zu sein, ob es für Sie sinnvoll ist, sich so zu fühlen. Je schneller du aufhörst, deine Wut zu rechtfertigen, desto eher wird sie nachlassen. Obwohl alle Wut, die Sie empfinden, legitim ist, da sie die Realität Ihrer Gefühle ist, bedeutet dies nicht, dass Ihre Entscheidung, auf Ihre Wutgefühle zu reagieren, immer gerechtfertigt ist. Denken Sie daran, dass Wut ziemlich schlecht für Ihre Gesundheit und destruktiv für Ihre wichtigen Beziehungen zu anderen ist</w:t>
            </w:r>
            <w:r w:rsidR="00925DD2" w:rsidRPr="000A63E9">
              <w:rPr>
                <w:rFonts w:cstheme="minorHAnsi"/>
                <w:color w:val="000000"/>
                <w:szCs w:val="24"/>
                <w:lang w:val="de-AT"/>
              </w:rPr>
              <w:t xml:space="preserve">. </w:t>
            </w:r>
          </w:p>
        </w:tc>
      </w:tr>
      <w:tr w:rsidR="00925DD2" w:rsidRPr="00A56250" w14:paraId="4F071ABD" w14:textId="77777777" w:rsidTr="007C492E">
        <w:trPr>
          <w:trHeight w:val="120"/>
        </w:trPr>
        <w:tc>
          <w:tcPr>
            <w:tcW w:w="5000" w:type="pct"/>
            <w:gridSpan w:val="2"/>
            <w:shd w:val="clear" w:color="auto" w:fill="00B0F0"/>
          </w:tcPr>
          <w:p w14:paraId="27ED2091" w14:textId="218070AF" w:rsidR="00925DD2" w:rsidRPr="00A56250" w:rsidRDefault="007063F2" w:rsidP="00A56250">
            <w:pPr>
              <w:autoSpaceDE w:val="0"/>
              <w:autoSpaceDN w:val="0"/>
              <w:adjustRightInd w:val="0"/>
              <w:spacing w:line="240" w:lineRule="auto"/>
              <w:rPr>
                <w:rFonts w:cstheme="minorHAnsi"/>
                <w:b/>
                <w:bCs/>
                <w:color w:val="FFFFFF" w:themeColor="background1"/>
                <w:sz w:val="28"/>
                <w:szCs w:val="28"/>
                <w:lang w:val="en-GB"/>
              </w:rPr>
            </w:pPr>
            <w:proofErr w:type="spellStart"/>
            <w:r>
              <w:rPr>
                <w:rFonts w:cstheme="minorHAnsi"/>
                <w:b/>
                <w:bCs/>
                <w:color w:val="FFFFFF" w:themeColor="background1"/>
                <w:sz w:val="28"/>
                <w:szCs w:val="28"/>
                <w:lang w:val="en-GB"/>
              </w:rPr>
              <w:t>Nach</w:t>
            </w:r>
            <w:proofErr w:type="spellEnd"/>
            <w:r>
              <w:rPr>
                <w:rFonts w:cstheme="minorHAnsi"/>
                <w:b/>
                <w:bCs/>
                <w:color w:val="FFFFFF" w:themeColor="background1"/>
                <w:sz w:val="28"/>
                <w:szCs w:val="28"/>
                <w:lang w:val="en-GB"/>
              </w:rPr>
              <w:t xml:space="preserve"> </w:t>
            </w:r>
            <w:proofErr w:type="spellStart"/>
            <w:r>
              <w:rPr>
                <w:rFonts w:cstheme="minorHAnsi"/>
                <w:b/>
                <w:bCs/>
                <w:color w:val="FFFFFF" w:themeColor="background1"/>
                <w:sz w:val="28"/>
                <w:szCs w:val="28"/>
                <w:lang w:val="en-GB"/>
              </w:rPr>
              <w:t>dem</w:t>
            </w:r>
            <w:proofErr w:type="spellEnd"/>
            <w:r>
              <w:rPr>
                <w:rFonts w:cstheme="minorHAnsi"/>
                <w:b/>
                <w:bCs/>
                <w:color w:val="FFFFFF" w:themeColor="background1"/>
                <w:sz w:val="28"/>
                <w:szCs w:val="28"/>
                <w:lang w:val="en-GB"/>
              </w:rPr>
              <w:t xml:space="preserve"> </w:t>
            </w:r>
            <w:proofErr w:type="spellStart"/>
            <w:r>
              <w:rPr>
                <w:rFonts w:cstheme="minorHAnsi"/>
                <w:b/>
                <w:bCs/>
                <w:color w:val="FFFFFF" w:themeColor="background1"/>
                <w:sz w:val="28"/>
                <w:szCs w:val="28"/>
                <w:lang w:val="en-GB"/>
              </w:rPr>
              <w:t>Wutausbruch</w:t>
            </w:r>
            <w:proofErr w:type="spellEnd"/>
            <w:r w:rsidR="00925DD2" w:rsidRPr="00A56250">
              <w:rPr>
                <w:rFonts w:cstheme="minorHAnsi"/>
                <w:b/>
                <w:bCs/>
                <w:color w:val="FFFFFF" w:themeColor="background1"/>
                <w:sz w:val="28"/>
                <w:szCs w:val="28"/>
                <w:lang w:val="en-GB"/>
              </w:rPr>
              <w:t xml:space="preserve"> </w:t>
            </w:r>
          </w:p>
        </w:tc>
      </w:tr>
      <w:tr w:rsidR="00925DD2" w:rsidRPr="00A56250" w14:paraId="0C989C6E" w14:textId="77777777" w:rsidTr="007C492E">
        <w:trPr>
          <w:trHeight w:val="288"/>
        </w:trPr>
        <w:tc>
          <w:tcPr>
            <w:tcW w:w="1030" w:type="pct"/>
          </w:tcPr>
          <w:p w14:paraId="5E99AA1D" w14:textId="29182010" w:rsidR="00925DD2" w:rsidRPr="00A56250" w:rsidRDefault="000A63E9" w:rsidP="00A56250">
            <w:pPr>
              <w:autoSpaceDE w:val="0"/>
              <w:autoSpaceDN w:val="0"/>
              <w:adjustRightInd w:val="0"/>
              <w:spacing w:line="240" w:lineRule="auto"/>
              <w:rPr>
                <w:rFonts w:cstheme="minorHAnsi"/>
                <w:color w:val="000000"/>
                <w:szCs w:val="24"/>
                <w:lang w:val="en-GB"/>
              </w:rPr>
            </w:pPr>
            <w:proofErr w:type="spellStart"/>
            <w:r w:rsidRPr="000A63E9">
              <w:rPr>
                <w:rFonts w:cstheme="minorHAnsi"/>
                <w:b/>
                <w:bCs/>
                <w:color w:val="000000"/>
                <w:szCs w:val="24"/>
                <w:lang w:val="en-GB"/>
              </w:rPr>
              <w:t>Vermeidungsstrategie</w:t>
            </w:r>
            <w:proofErr w:type="spellEnd"/>
          </w:p>
        </w:tc>
        <w:tc>
          <w:tcPr>
            <w:tcW w:w="3970" w:type="pct"/>
          </w:tcPr>
          <w:p w14:paraId="481FF220" w14:textId="0180497E" w:rsidR="00925DD2" w:rsidRPr="000A63E9" w:rsidRDefault="000A63E9" w:rsidP="00A56250">
            <w:pPr>
              <w:autoSpaceDE w:val="0"/>
              <w:autoSpaceDN w:val="0"/>
              <w:adjustRightInd w:val="0"/>
              <w:spacing w:line="240" w:lineRule="auto"/>
              <w:rPr>
                <w:rFonts w:cstheme="minorHAnsi"/>
                <w:color w:val="000000"/>
                <w:szCs w:val="24"/>
                <w:lang w:val="de-AT"/>
              </w:rPr>
            </w:pPr>
            <w:r w:rsidRPr="000A63E9">
              <w:rPr>
                <w:rFonts w:cstheme="minorHAnsi"/>
                <w:color w:val="000000"/>
                <w:szCs w:val="24"/>
                <w:lang w:val="de-AT"/>
              </w:rPr>
              <w:t>Vermeiden Sie für eine Weile, Situationen zu provozieren, wenn Sie können</w:t>
            </w:r>
          </w:p>
        </w:tc>
      </w:tr>
      <w:tr w:rsidR="00925DD2" w:rsidRPr="00A56250" w14:paraId="780805C4" w14:textId="77777777" w:rsidTr="007C492E">
        <w:trPr>
          <w:trHeight w:val="626"/>
        </w:trPr>
        <w:tc>
          <w:tcPr>
            <w:tcW w:w="1030" w:type="pct"/>
          </w:tcPr>
          <w:p w14:paraId="55B5E387" w14:textId="47316A7C" w:rsidR="00925DD2" w:rsidRPr="000A63E9" w:rsidRDefault="000A63E9" w:rsidP="00A56250">
            <w:pPr>
              <w:autoSpaceDE w:val="0"/>
              <w:autoSpaceDN w:val="0"/>
              <w:adjustRightInd w:val="0"/>
              <w:spacing w:line="240" w:lineRule="auto"/>
              <w:rPr>
                <w:rFonts w:cstheme="minorHAnsi"/>
                <w:color w:val="000000"/>
                <w:szCs w:val="24"/>
                <w:lang w:val="de-AT"/>
              </w:rPr>
            </w:pPr>
            <w:r w:rsidRPr="000A63E9">
              <w:rPr>
                <w:rFonts w:cstheme="minorHAnsi"/>
                <w:b/>
                <w:bCs/>
                <w:color w:val="000000"/>
                <w:szCs w:val="24"/>
                <w:lang w:val="de-AT"/>
              </w:rPr>
              <w:t>Bewusstseinsbildung und Reflexion durch Schreiben</w:t>
            </w:r>
          </w:p>
        </w:tc>
        <w:tc>
          <w:tcPr>
            <w:tcW w:w="3970" w:type="pct"/>
          </w:tcPr>
          <w:p w14:paraId="7790839C" w14:textId="77777777"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Machen Sie tägliche Einträge in Ihr Tagebuch, die die Situationen dokumentieren, denen Sie begegnen und die Sie provoziert haben. Um das Tagebuch am nützlichsten zu machen, gibt es Arten von Informationen, die Sie für jedes provozierende Ereignis aufzeichnen möchten:</w:t>
            </w:r>
          </w:p>
          <w:p w14:paraId="7E15F732" w14:textId="3CFDC3B0" w:rsidR="000A63E9" w:rsidRPr="000A63E9" w:rsidRDefault="000A63E9" w:rsidP="000A63E9">
            <w:pPr>
              <w:pStyle w:val="Listenabsatz"/>
              <w:numPr>
                <w:ilvl w:val="0"/>
                <w:numId w:val="17"/>
              </w:num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Was ist passiert, was dir Schmerzen bereitete oder dich gestresst fühlte?</w:t>
            </w:r>
          </w:p>
          <w:p w14:paraId="4947DC37" w14:textId="77777777" w:rsidR="000A63E9" w:rsidRDefault="000A63E9" w:rsidP="000A63E9">
            <w:pPr>
              <w:pStyle w:val="Listenabsatz"/>
              <w:numPr>
                <w:ilvl w:val="0"/>
                <w:numId w:val="15"/>
              </w:numPr>
              <w:autoSpaceDE w:val="0"/>
              <w:autoSpaceDN w:val="0"/>
              <w:adjustRightInd w:val="0"/>
              <w:spacing w:line="240" w:lineRule="auto"/>
              <w:ind w:left="596" w:hanging="283"/>
              <w:contextualSpacing w:val="0"/>
              <w:jc w:val="both"/>
              <w:rPr>
                <w:rFonts w:cstheme="minorHAnsi"/>
                <w:color w:val="000000"/>
                <w:szCs w:val="24"/>
                <w:lang w:val="de-AT"/>
              </w:rPr>
            </w:pPr>
            <w:r w:rsidRPr="000A63E9">
              <w:rPr>
                <w:rFonts w:cstheme="minorHAnsi"/>
                <w:color w:val="000000"/>
                <w:szCs w:val="24"/>
                <w:lang w:val="de-AT"/>
              </w:rPr>
              <w:lastRenderedPageBreak/>
              <w:t>Was war provokant an der Situation?</w:t>
            </w:r>
            <w:r w:rsidR="00925DD2" w:rsidRPr="000A63E9">
              <w:rPr>
                <w:rFonts w:cstheme="minorHAnsi"/>
                <w:color w:val="000000"/>
                <w:szCs w:val="24"/>
                <w:lang w:val="de-AT"/>
              </w:rPr>
              <w:t xml:space="preserve"> </w:t>
            </w:r>
          </w:p>
          <w:p w14:paraId="3C13C586" w14:textId="77777777" w:rsidR="000A63E9" w:rsidRDefault="000A63E9" w:rsidP="000A63E9">
            <w:pPr>
              <w:pStyle w:val="Listenabsatz"/>
              <w:numPr>
                <w:ilvl w:val="0"/>
                <w:numId w:val="15"/>
              </w:numPr>
              <w:autoSpaceDE w:val="0"/>
              <w:autoSpaceDN w:val="0"/>
              <w:adjustRightInd w:val="0"/>
              <w:spacing w:line="240" w:lineRule="auto"/>
              <w:ind w:left="596" w:hanging="283"/>
              <w:contextualSpacing w:val="0"/>
              <w:jc w:val="both"/>
              <w:rPr>
                <w:rFonts w:cstheme="minorHAnsi"/>
                <w:color w:val="000000"/>
                <w:szCs w:val="24"/>
                <w:lang w:val="de-AT"/>
              </w:rPr>
            </w:pPr>
            <w:r w:rsidRPr="000A63E9">
              <w:rPr>
                <w:rFonts w:cstheme="minorHAnsi"/>
                <w:color w:val="000000"/>
                <w:szCs w:val="24"/>
                <w:lang w:val="de-AT"/>
              </w:rPr>
              <w:t>Auf einer Skala von 0-100, wie wütend waren Sie? (Wutbewertung)</w:t>
            </w:r>
          </w:p>
          <w:p w14:paraId="3CF32177" w14:textId="77777777" w:rsidR="000A63E9" w:rsidRDefault="000A63E9" w:rsidP="000A63E9">
            <w:pPr>
              <w:pStyle w:val="Listenabsatz"/>
              <w:numPr>
                <w:ilvl w:val="0"/>
                <w:numId w:val="15"/>
              </w:numPr>
              <w:autoSpaceDE w:val="0"/>
              <w:autoSpaceDN w:val="0"/>
              <w:adjustRightInd w:val="0"/>
              <w:spacing w:line="240" w:lineRule="auto"/>
              <w:ind w:left="596" w:hanging="283"/>
              <w:contextualSpacing w:val="0"/>
              <w:jc w:val="both"/>
              <w:rPr>
                <w:rFonts w:cstheme="minorHAnsi"/>
                <w:color w:val="000000"/>
                <w:szCs w:val="24"/>
                <w:lang w:val="de-AT"/>
              </w:rPr>
            </w:pPr>
            <w:r w:rsidRPr="000A63E9">
              <w:rPr>
                <w:rFonts w:cstheme="minorHAnsi"/>
                <w:color w:val="000000"/>
                <w:szCs w:val="24"/>
                <w:lang w:val="de-AT"/>
              </w:rPr>
              <w:t>Wie hat sich Ihr Verhalten auf Sie, auf andere ausgewirkt?</w:t>
            </w:r>
          </w:p>
          <w:p w14:paraId="3352BF19" w14:textId="77777777" w:rsidR="000A63E9" w:rsidRDefault="000A63E9" w:rsidP="000A63E9">
            <w:pPr>
              <w:pStyle w:val="Listenabsatz"/>
              <w:numPr>
                <w:ilvl w:val="0"/>
                <w:numId w:val="15"/>
              </w:numPr>
              <w:autoSpaceDE w:val="0"/>
              <w:autoSpaceDN w:val="0"/>
              <w:adjustRightInd w:val="0"/>
              <w:spacing w:line="240" w:lineRule="auto"/>
              <w:ind w:left="596" w:hanging="283"/>
              <w:contextualSpacing w:val="0"/>
              <w:jc w:val="both"/>
              <w:rPr>
                <w:rFonts w:cstheme="minorHAnsi"/>
                <w:color w:val="000000"/>
                <w:szCs w:val="24"/>
                <w:lang w:val="de-AT"/>
              </w:rPr>
            </w:pPr>
            <w:r w:rsidRPr="000A63E9">
              <w:rPr>
                <w:rFonts w:cstheme="minorHAnsi"/>
                <w:color w:val="000000"/>
                <w:szCs w:val="24"/>
                <w:lang w:val="de-AT"/>
              </w:rPr>
              <w:t>Warst du schon wegen etwas anderem nervös, angespannt und unter Druck gesetzt? Wenn ja, was?</w:t>
            </w:r>
          </w:p>
          <w:p w14:paraId="6D29CD86" w14:textId="77777777" w:rsidR="000A63E9" w:rsidRDefault="000A63E9" w:rsidP="000A63E9">
            <w:pPr>
              <w:pStyle w:val="Listenabsatz"/>
              <w:numPr>
                <w:ilvl w:val="0"/>
                <w:numId w:val="15"/>
              </w:numPr>
              <w:autoSpaceDE w:val="0"/>
              <w:autoSpaceDN w:val="0"/>
              <w:adjustRightInd w:val="0"/>
              <w:spacing w:line="240" w:lineRule="auto"/>
              <w:ind w:left="596" w:hanging="283"/>
              <w:contextualSpacing w:val="0"/>
              <w:jc w:val="both"/>
              <w:rPr>
                <w:rFonts w:cstheme="minorHAnsi"/>
                <w:color w:val="000000"/>
                <w:szCs w:val="24"/>
                <w:lang w:val="de-AT"/>
              </w:rPr>
            </w:pPr>
            <w:r w:rsidRPr="000A63E9">
              <w:rPr>
                <w:rFonts w:cstheme="minorHAnsi"/>
                <w:color w:val="000000"/>
                <w:szCs w:val="24"/>
                <w:lang w:val="de-AT"/>
              </w:rPr>
              <w:t>Wie hat dein Körper reagiert? Hast du bemerkt, wie dein Herz rast, deine Handflächen schwitzen?</w:t>
            </w:r>
          </w:p>
          <w:p w14:paraId="7D6EE764" w14:textId="77777777" w:rsidR="000A63E9" w:rsidRDefault="000A63E9" w:rsidP="000A63E9">
            <w:pPr>
              <w:pStyle w:val="Listenabsatz"/>
              <w:numPr>
                <w:ilvl w:val="0"/>
                <w:numId w:val="15"/>
              </w:numPr>
              <w:autoSpaceDE w:val="0"/>
              <w:autoSpaceDN w:val="0"/>
              <w:adjustRightInd w:val="0"/>
              <w:spacing w:line="240" w:lineRule="auto"/>
              <w:ind w:left="596" w:hanging="283"/>
              <w:contextualSpacing w:val="0"/>
              <w:jc w:val="both"/>
              <w:rPr>
                <w:rFonts w:cstheme="minorHAnsi"/>
                <w:color w:val="000000"/>
                <w:szCs w:val="24"/>
                <w:lang w:val="de-AT"/>
              </w:rPr>
            </w:pPr>
            <w:r w:rsidRPr="000A63E9">
              <w:rPr>
                <w:rFonts w:cstheme="minorHAnsi"/>
                <w:color w:val="000000"/>
                <w:szCs w:val="24"/>
                <w:lang w:val="de-AT"/>
              </w:rPr>
              <w:t>Hat dein Kopf weh getan?</w:t>
            </w:r>
          </w:p>
          <w:p w14:paraId="3E4C7BEE" w14:textId="77777777" w:rsidR="000A63E9" w:rsidRDefault="000A63E9" w:rsidP="000A63E9">
            <w:pPr>
              <w:pStyle w:val="Listenabsatz"/>
              <w:numPr>
                <w:ilvl w:val="0"/>
                <w:numId w:val="15"/>
              </w:numPr>
              <w:autoSpaceDE w:val="0"/>
              <w:autoSpaceDN w:val="0"/>
              <w:adjustRightInd w:val="0"/>
              <w:spacing w:line="240" w:lineRule="auto"/>
              <w:ind w:left="596" w:hanging="283"/>
              <w:contextualSpacing w:val="0"/>
              <w:jc w:val="both"/>
              <w:rPr>
                <w:rFonts w:cstheme="minorHAnsi"/>
                <w:color w:val="000000"/>
                <w:szCs w:val="24"/>
                <w:lang w:val="de-AT"/>
              </w:rPr>
            </w:pPr>
            <w:r w:rsidRPr="000A63E9">
              <w:rPr>
                <w:rFonts w:cstheme="minorHAnsi"/>
                <w:color w:val="000000"/>
                <w:szCs w:val="24"/>
                <w:lang w:val="de-AT"/>
              </w:rPr>
              <w:t>Wolltest du dem Druck entfliehen oder vielleicht etwas werfen?</w:t>
            </w:r>
          </w:p>
          <w:p w14:paraId="76FD75B9" w14:textId="77777777" w:rsidR="000A63E9" w:rsidRDefault="000A63E9" w:rsidP="000A63E9">
            <w:pPr>
              <w:pStyle w:val="Listenabsatz"/>
              <w:numPr>
                <w:ilvl w:val="0"/>
                <w:numId w:val="15"/>
              </w:numPr>
              <w:autoSpaceDE w:val="0"/>
              <w:autoSpaceDN w:val="0"/>
              <w:adjustRightInd w:val="0"/>
              <w:spacing w:line="240" w:lineRule="auto"/>
              <w:ind w:left="596" w:hanging="283"/>
              <w:contextualSpacing w:val="0"/>
              <w:jc w:val="both"/>
              <w:rPr>
                <w:rFonts w:cstheme="minorHAnsi"/>
                <w:color w:val="000000"/>
                <w:szCs w:val="24"/>
                <w:lang w:val="de-AT"/>
              </w:rPr>
            </w:pPr>
            <w:r w:rsidRPr="000A63E9">
              <w:rPr>
                <w:rFonts w:cstheme="minorHAnsi"/>
                <w:color w:val="000000"/>
                <w:szCs w:val="24"/>
                <w:lang w:val="de-AT"/>
              </w:rPr>
              <w:t>Hattest du Lust zu schreien oder hast du gemerkt, dass du Türen zuknallst oder sarkastisch wirst?</w:t>
            </w:r>
          </w:p>
          <w:p w14:paraId="04E0419F" w14:textId="77777777" w:rsidR="000A63E9" w:rsidRPr="000A63E9" w:rsidRDefault="000A63E9" w:rsidP="000A63E9">
            <w:pPr>
              <w:pStyle w:val="Listenabsatz"/>
              <w:numPr>
                <w:ilvl w:val="0"/>
                <w:numId w:val="15"/>
              </w:numPr>
              <w:autoSpaceDE w:val="0"/>
              <w:autoSpaceDN w:val="0"/>
              <w:adjustRightInd w:val="0"/>
              <w:spacing w:line="240" w:lineRule="auto"/>
              <w:ind w:left="596" w:hanging="283"/>
              <w:contextualSpacing w:val="0"/>
              <w:jc w:val="both"/>
              <w:rPr>
                <w:rFonts w:cstheme="minorHAnsi"/>
                <w:color w:val="000000"/>
                <w:szCs w:val="24"/>
                <w:lang w:val="de-AT"/>
              </w:rPr>
            </w:pPr>
            <w:r w:rsidRPr="000A63E9">
              <w:rPr>
                <w:rFonts w:cstheme="minorHAnsi"/>
                <w:color w:val="000000"/>
                <w:szCs w:val="24"/>
                <w:lang w:val="en-GB"/>
              </w:rPr>
              <w:t xml:space="preserve">Was hast du </w:t>
            </w:r>
            <w:proofErr w:type="spellStart"/>
            <w:r w:rsidRPr="000A63E9">
              <w:rPr>
                <w:rFonts w:cstheme="minorHAnsi"/>
                <w:color w:val="000000"/>
                <w:szCs w:val="24"/>
                <w:lang w:val="en-GB"/>
              </w:rPr>
              <w:t>gemacht</w:t>
            </w:r>
            <w:proofErr w:type="spellEnd"/>
            <w:r w:rsidRPr="000A63E9">
              <w:rPr>
                <w:rFonts w:cstheme="minorHAnsi"/>
                <w:color w:val="000000"/>
                <w:szCs w:val="24"/>
                <w:lang w:val="en-GB"/>
              </w:rPr>
              <w:t>?</w:t>
            </w:r>
          </w:p>
          <w:p w14:paraId="780720E5" w14:textId="77777777" w:rsidR="000A63E9" w:rsidRDefault="000A63E9" w:rsidP="000A63E9">
            <w:pPr>
              <w:pStyle w:val="Listenabsatz"/>
              <w:numPr>
                <w:ilvl w:val="0"/>
                <w:numId w:val="15"/>
              </w:numPr>
              <w:autoSpaceDE w:val="0"/>
              <w:autoSpaceDN w:val="0"/>
              <w:adjustRightInd w:val="0"/>
              <w:spacing w:line="240" w:lineRule="auto"/>
              <w:ind w:left="596" w:hanging="283"/>
              <w:contextualSpacing w:val="0"/>
              <w:jc w:val="both"/>
              <w:rPr>
                <w:rFonts w:cstheme="minorHAnsi"/>
                <w:color w:val="000000"/>
                <w:szCs w:val="24"/>
                <w:lang w:val="de-AT"/>
              </w:rPr>
            </w:pPr>
            <w:r w:rsidRPr="000A63E9">
              <w:rPr>
                <w:rFonts w:cstheme="minorHAnsi"/>
                <w:color w:val="000000"/>
                <w:szCs w:val="24"/>
                <w:lang w:val="de-AT"/>
              </w:rPr>
              <w:t>Wie hast du dich unmittelbar nach der Episode gefühlt?</w:t>
            </w:r>
          </w:p>
          <w:p w14:paraId="04895847" w14:textId="77777777" w:rsidR="000A63E9" w:rsidRDefault="000A63E9" w:rsidP="000A63E9">
            <w:pPr>
              <w:pStyle w:val="Listenabsatz"/>
              <w:numPr>
                <w:ilvl w:val="0"/>
                <w:numId w:val="15"/>
              </w:numPr>
              <w:autoSpaceDE w:val="0"/>
              <w:autoSpaceDN w:val="0"/>
              <w:adjustRightInd w:val="0"/>
              <w:spacing w:line="240" w:lineRule="auto"/>
              <w:ind w:left="596" w:hanging="283"/>
              <w:contextualSpacing w:val="0"/>
              <w:jc w:val="both"/>
              <w:rPr>
                <w:rFonts w:cstheme="minorHAnsi"/>
                <w:color w:val="000000"/>
                <w:szCs w:val="24"/>
                <w:lang w:val="de-AT"/>
              </w:rPr>
            </w:pPr>
            <w:r w:rsidRPr="000A63E9">
              <w:rPr>
                <w:rFonts w:cstheme="minorHAnsi"/>
                <w:color w:val="000000"/>
                <w:szCs w:val="24"/>
                <w:lang w:val="de-AT"/>
              </w:rPr>
              <w:t>Hast du dich später am Tag oder am nächsten Tag anders gefühlt?</w:t>
            </w:r>
          </w:p>
          <w:p w14:paraId="51565502" w14:textId="40B89718" w:rsidR="00925DD2" w:rsidRPr="000A63E9" w:rsidRDefault="000A63E9" w:rsidP="000A63E9">
            <w:pPr>
              <w:pStyle w:val="Listenabsatz"/>
              <w:numPr>
                <w:ilvl w:val="0"/>
                <w:numId w:val="15"/>
              </w:numPr>
              <w:autoSpaceDE w:val="0"/>
              <w:autoSpaceDN w:val="0"/>
              <w:adjustRightInd w:val="0"/>
              <w:spacing w:line="240" w:lineRule="auto"/>
              <w:ind w:left="596" w:hanging="283"/>
              <w:contextualSpacing w:val="0"/>
              <w:jc w:val="both"/>
              <w:rPr>
                <w:rFonts w:cstheme="minorHAnsi"/>
                <w:color w:val="000000"/>
                <w:szCs w:val="24"/>
                <w:lang w:val="de-AT"/>
              </w:rPr>
            </w:pPr>
            <w:r w:rsidRPr="000A63E9">
              <w:rPr>
                <w:rFonts w:cstheme="minorHAnsi"/>
                <w:color w:val="000000"/>
                <w:szCs w:val="24"/>
                <w:lang w:val="de-AT"/>
              </w:rPr>
              <w:t>Welche Folgen hatte der Vorfall?</w:t>
            </w:r>
          </w:p>
        </w:tc>
      </w:tr>
      <w:tr w:rsidR="00925DD2" w:rsidRPr="00A56250" w14:paraId="601E7BC1"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66D21A73" w14:textId="036B7C65" w:rsidR="00925DD2" w:rsidRPr="00A56250" w:rsidRDefault="000A63E9" w:rsidP="00A56250">
            <w:pPr>
              <w:autoSpaceDE w:val="0"/>
              <w:autoSpaceDN w:val="0"/>
              <w:adjustRightInd w:val="0"/>
              <w:spacing w:line="240" w:lineRule="auto"/>
              <w:rPr>
                <w:rFonts w:cstheme="minorHAnsi"/>
                <w:b/>
                <w:bCs/>
                <w:color w:val="000000"/>
                <w:szCs w:val="24"/>
                <w:lang w:val="en-GB"/>
              </w:rPr>
            </w:pPr>
            <w:proofErr w:type="spellStart"/>
            <w:r w:rsidRPr="000A63E9">
              <w:rPr>
                <w:rFonts w:cstheme="minorHAnsi"/>
                <w:b/>
                <w:bCs/>
                <w:color w:val="000000"/>
                <w:szCs w:val="24"/>
                <w:lang w:val="en-GB"/>
              </w:rPr>
              <w:lastRenderedPageBreak/>
              <w:t>Überwachung</w:t>
            </w:r>
            <w:proofErr w:type="spellEnd"/>
          </w:p>
        </w:tc>
        <w:tc>
          <w:tcPr>
            <w:tcW w:w="3970" w:type="pct"/>
            <w:tcBorders>
              <w:top w:val="single" w:sz="4" w:space="0" w:color="auto"/>
              <w:left w:val="single" w:sz="4" w:space="0" w:color="auto"/>
              <w:bottom w:val="single" w:sz="4" w:space="0" w:color="auto"/>
              <w:right w:val="single" w:sz="4" w:space="0" w:color="auto"/>
            </w:tcBorders>
          </w:tcPr>
          <w:p w14:paraId="798CDC5C" w14:textId="77777777" w:rsidR="000A63E9" w:rsidRPr="000A63E9" w:rsidRDefault="000A63E9" w:rsidP="000A63E9">
            <w:p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Nachdem Sie diese Informationen etwa eine Woche lang aufgezeichnet haben, überprüfen Sie Ihr Tagebuch und suchen Sie nach wiederkehrenden Themen oder „Triggern“, die Sie wütend machen. Auslöser fallen oft in eine von mehreren Kategorien, darunter:</w:t>
            </w:r>
          </w:p>
          <w:p w14:paraId="2BEEA8E3" w14:textId="62672CC6" w:rsidR="000A63E9" w:rsidRPr="000A63E9" w:rsidRDefault="000A63E9" w:rsidP="000A63E9">
            <w:pPr>
              <w:pStyle w:val="Listenabsatz"/>
              <w:numPr>
                <w:ilvl w:val="0"/>
                <w:numId w:val="18"/>
              </w:numPr>
              <w:autoSpaceDE w:val="0"/>
              <w:autoSpaceDN w:val="0"/>
              <w:adjustRightInd w:val="0"/>
              <w:spacing w:line="240" w:lineRule="auto"/>
              <w:jc w:val="both"/>
              <w:rPr>
                <w:rFonts w:cstheme="minorHAnsi"/>
                <w:color w:val="000000"/>
                <w:szCs w:val="24"/>
                <w:lang w:val="de-AT"/>
              </w:rPr>
            </w:pPr>
            <w:r>
              <w:rPr>
                <w:rFonts w:cstheme="minorHAnsi"/>
                <w:color w:val="000000"/>
                <w:szCs w:val="24"/>
                <w:lang w:val="de-AT"/>
              </w:rPr>
              <w:t>A</w:t>
            </w:r>
            <w:r w:rsidRPr="000A63E9">
              <w:rPr>
                <w:rFonts w:cstheme="minorHAnsi"/>
                <w:color w:val="000000"/>
                <w:szCs w:val="24"/>
                <w:lang w:val="de-AT"/>
              </w:rPr>
              <w:t>ndere Menschen tun oder nicht tun, was Sie von ihnen erwarten</w:t>
            </w:r>
          </w:p>
          <w:p w14:paraId="7DD1E2DB" w14:textId="0CB86A27" w:rsidR="000A63E9" w:rsidRPr="000A63E9" w:rsidRDefault="000A63E9" w:rsidP="000A63E9">
            <w:pPr>
              <w:pStyle w:val="Listenabsatz"/>
              <w:numPr>
                <w:ilvl w:val="0"/>
                <w:numId w:val="18"/>
              </w:num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Situative Ereignisse, die Ihnen im Weg stehen, wie Stau, Computerprobleme, klingelnde Telefone usw.</w:t>
            </w:r>
          </w:p>
          <w:p w14:paraId="77F8D5F4" w14:textId="19CD2506" w:rsidR="000A63E9" w:rsidRPr="000A63E9" w:rsidRDefault="000A63E9" w:rsidP="000A63E9">
            <w:pPr>
              <w:pStyle w:val="Listenabsatz"/>
              <w:numPr>
                <w:ilvl w:val="0"/>
                <w:numId w:val="18"/>
              </w:num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Leute, die dich ausnutzen</w:t>
            </w:r>
          </w:p>
          <w:p w14:paraId="2034EF26" w14:textId="47D32250" w:rsidR="000A63E9" w:rsidRPr="000A63E9" w:rsidRDefault="000A63E9" w:rsidP="000A63E9">
            <w:pPr>
              <w:pStyle w:val="Listenabsatz"/>
              <w:numPr>
                <w:ilvl w:val="0"/>
                <w:numId w:val="18"/>
              </w:numPr>
              <w:autoSpaceDE w:val="0"/>
              <w:autoSpaceDN w:val="0"/>
              <w:adjustRightInd w:val="0"/>
              <w:spacing w:line="240" w:lineRule="auto"/>
              <w:jc w:val="both"/>
              <w:rPr>
                <w:rFonts w:cstheme="minorHAnsi"/>
                <w:color w:val="000000"/>
                <w:szCs w:val="24"/>
                <w:lang w:val="de-AT"/>
              </w:rPr>
            </w:pPr>
            <w:r w:rsidRPr="000A63E9">
              <w:rPr>
                <w:rFonts w:cstheme="minorHAnsi"/>
                <w:color w:val="000000"/>
                <w:szCs w:val="24"/>
                <w:lang w:val="de-AT"/>
              </w:rPr>
              <w:t>Wütend und enttäuscht von sich selbst sein</w:t>
            </w:r>
          </w:p>
          <w:p w14:paraId="11074CEB" w14:textId="09D8272A" w:rsidR="00925DD2" w:rsidRPr="000A63E9" w:rsidRDefault="000A63E9" w:rsidP="000A63E9">
            <w:pPr>
              <w:pStyle w:val="Listenabsatz"/>
              <w:numPr>
                <w:ilvl w:val="0"/>
                <w:numId w:val="18"/>
              </w:numPr>
              <w:autoSpaceDE w:val="0"/>
              <w:autoSpaceDN w:val="0"/>
              <w:adjustRightInd w:val="0"/>
              <w:spacing w:line="240" w:lineRule="auto"/>
              <w:contextualSpacing w:val="0"/>
              <w:jc w:val="both"/>
              <w:rPr>
                <w:rFonts w:cstheme="minorHAnsi"/>
                <w:color w:val="000000"/>
                <w:szCs w:val="24"/>
                <w:lang w:val="de-AT"/>
              </w:rPr>
            </w:pPr>
            <w:r w:rsidRPr="000A63E9">
              <w:rPr>
                <w:rFonts w:cstheme="minorHAnsi"/>
                <w:color w:val="000000"/>
                <w:szCs w:val="24"/>
                <w:lang w:val="de-AT"/>
              </w:rPr>
              <w:t>Eine Kombination aus einem der oben genannten</w:t>
            </w:r>
          </w:p>
        </w:tc>
      </w:tr>
      <w:tr w:rsidR="00925DD2" w:rsidRPr="00A56250" w14:paraId="2C253240"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0C7E97A6" w14:textId="198F1102" w:rsidR="00925DD2" w:rsidRPr="00A56250" w:rsidRDefault="000A63E9" w:rsidP="00A56250">
            <w:pPr>
              <w:autoSpaceDE w:val="0"/>
              <w:autoSpaceDN w:val="0"/>
              <w:adjustRightInd w:val="0"/>
              <w:spacing w:line="240" w:lineRule="auto"/>
              <w:rPr>
                <w:rFonts w:cstheme="minorHAnsi"/>
                <w:b/>
                <w:bCs/>
                <w:color w:val="000000"/>
                <w:szCs w:val="24"/>
                <w:lang w:val="en-GB"/>
              </w:rPr>
            </w:pPr>
            <w:proofErr w:type="spellStart"/>
            <w:r w:rsidRPr="000A63E9">
              <w:rPr>
                <w:rFonts w:cstheme="minorHAnsi"/>
                <w:b/>
                <w:bCs/>
                <w:color w:val="000000"/>
                <w:szCs w:val="24"/>
                <w:lang w:val="en-GB"/>
              </w:rPr>
              <w:t>Bewusstsein</w:t>
            </w:r>
            <w:proofErr w:type="spellEnd"/>
          </w:p>
        </w:tc>
        <w:tc>
          <w:tcPr>
            <w:tcW w:w="3970" w:type="pct"/>
            <w:tcBorders>
              <w:top w:val="single" w:sz="4" w:space="0" w:color="auto"/>
              <w:left w:val="single" w:sz="4" w:space="0" w:color="auto"/>
              <w:bottom w:val="single" w:sz="4" w:space="0" w:color="auto"/>
              <w:right w:val="single" w:sz="4" w:space="0" w:color="auto"/>
            </w:tcBorders>
          </w:tcPr>
          <w:p w14:paraId="78DC07D3" w14:textId="344DB7BD" w:rsidR="00925DD2" w:rsidRPr="000A63E9" w:rsidRDefault="000A63E9" w:rsidP="00057973">
            <w:pPr>
              <w:autoSpaceDE w:val="0"/>
              <w:autoSpaceDN w:val="0"/>
              <w:adjustRightInd w:val="0"/>
              <w:spacing w:line="240" w:lineRule="auto"/>
              <w:jc w:val="both"/>
              <w:rPr>
                <w:rFonts w:cstheme="minorHAnsi"/>
                <w:szCs w:val="24"/>
                <w:lang w:val="de-AT"/>
              </w:rPr>
            </w:pPr>
            <w:r w:rsidRPr="000A63E9">
              <w:rPr>
                <w:rFonts w:cstheme="minorHAnsi"/>
                <w:color w:val="000000"/>
                <w:szCs w:val="24"/>
                <w:lang w:val="de-AT"/>
              </w:rPr>
              <w:t>Bereiten Sie sich mit Möglichkeiten vor, die Gefahr eines Kontrollverlusts zu minimieren, bevor Sie in gefährliche Situationen geraten</w:t>
            </w:r>
          </w:p>
        </w:tc>
      </w:tr>
      <w:tr w:rsidR="00925DD2" w:rsidRPr="00A56250" w14:paraId="12921570"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2A0579D3" w14:textId="11C147E9" w:rsidR="00925DD2" w:rsidRPr="00A56250" w:rsidRDefault="000A63E9" w:rsidP="00A56250">
            <w:pPr>
              <w:autoSpaceDE w:val="0"/>
              <w:autoSpaceDN w:val="0"/>
              <w:adjustRightInd w:val="0"/>
              <w:spacing w:line="240" w:lineRule="auto"/>
              <w:rPr>
                <w:rFonts w:cstheme="minorHAnsi"/>
                <w:b/>
                <w:bCs/>
                <w:color w:val="000000"/>
                <w:szCs w:val="24"/>
                <w:lang w:val="en-GB"/>
              </w:rPr>
            </w:pPr>
            <w:r w:rsidRPr="000A63E9">
              <w:rPr>
                <w:rFonts w:cstheme="minorHAnsi"/>
                <w:b/>
                <w:bCs/>
                <w:color w:val="000000"/>
                <w:szCs w:val="24"/>
                <w:lang w:val="en-GB"/>
              </w:rPr>
              <w:lastRenderedPageBreak/>
              <w:t>Labyrinth-Spiel</w:t>
            </w:r>
          </w:p>
        </w:tc>
        <w:tc>
          <w:tcPr>
            <w:tcW w:w="3970" w:type="pct"/>
            <w:tcBorders>
              <w:top w:val="single" w:sz="4" w:space="0" w:color="auto"/>
              <w:left w:val="single" w:sz="4" w:space="0" w:color="auto"/>
              <w:bottom w:val="single" w:sz="4" w:space="0" w:color="auto"/>
              <w:right w:val="single" w:sz="4" w:space="0" w:color="auto"/>
            </w:tcBorders>
          </w:tcPr>
          <w:p w14:paraId="2AB0C7C6" w14:textId="77777777" w:rsidR="000A63E9" w:rsidRPr="000A63E9" w:rsidRDefault="000A63E9" w:rsidP="000A63E9">
            <w:pPr>
              <w:autoSpaceDE w:val="0"/>
              <w:autoSpaceDN w:val="0"/>
              <w:adjustRightInd w:val="0"/>
              <w:spacing w:line="240" w:lineRule="auto"/>
              <w:rPr>
                <w:rFonts w:cstheme="minorHAnsi"/>
                <w:color w:val="000000"/>
                <w:szCs w:val="24"/>
                <w:lang w:val="de-AT"/>
              </w:rPr>
            </w:pPr>
            <w:r w:rsidRPr="000A63E9">
              <w:rPr>
                <w:rFonts w:cstheme="minorHAnsi"/>
                <w:color w:val="000000"/>
                <w:szCs w:val="24"/>
                <w:lang w:val="de-AT"/>
              </w:rPr>
              <w:t>Suchen Sie nach Mustern.</w:t>
            </w:r>
          </w:p>
          <w:p w14:paraId="5AECBDA9" w14:textId="77777777" w:rsidR="000A63E9" w:rsidRPr="000A63E9" w:rsidRDefault="000A63E9" w:rsidP="000A63E9">
            <w:pPr>
              <w:autoSpaceDE w:val="0"/>
              <w:autoSpaceDN w:val="0"/>
              <w:adjustRightInd w:val="0"/>
              <w:spacing w:line="240" w:lineRule="auto"/>
              <w:rPr>
                <w:rFonts w:cstheme="minorHAnsi"/>
                <w:color w:val="000000"/>
                <w:szCs w:val="24"/>
                <w:lang w:val="de-AT"/>
              </w:rPr>
            </w:pPr>
            <w:r w:rsidRPr="000A63E9">
              <w:rPr>
                <w:rFonts w:cstheme="minorHAnsi"/>
                <w:color w:val="000000"/>
                <w:szCs w:val="24"/>
                <w:lang w:val="de-AT"/>
              </w:rPr>
              <w:t>Du solltest auch nach Wut auslösenden Gedanken suchen, die immer wieder auftauchen. Sie erkennen diese Gedanken daran, dass sie im Allgemeinen eines oder mehrere der folgenden Themen betreffen:</w:t>
            </w:r>
          </w:p>
          <w:p w14:paraId="05F3AC7F" w14:textId="77777777" w:rsidR="00EE7C58" w:rsidRDefault="000A63E9" w:rsidP="000A63E9">
            <w:pPr>
              <w:pStyle w:val="Listenabsatz"/>
              <w:numPr>
                <w:ilvl w:val="0"/>
                <w:numId w:val="18"/>
              </w:numPr>
              <w:autoSpaceDE w:val="0"/>
              <w:autoSpaceDN w:val="0"/>
              <w:adjustRightInd w:val="0"/>
              <w:spacing w:line="240" w:lineRule="auto"/>
              <w:rPr>
                <w:rFonts w:cstheme="minorHAnsi"/>
                <w:color w:val="000000"/>
                <w:szCs w:val="24"/>
                <w:lang w:val="de-AT"/>
              </w:rPr>
            </w:pPr>
            <w:r w:rsidRPr="00EE7C58">
              <w:rPr>
                <w:rFonts w:cstheme="minorHAnsi"/>
                <w:color w:val="000000"/>
                <w:szCs w:val="24"/>
                <w:lang w:val="de-AT"/>
              </w:rPr>
              <w:t>Die Wahrnehmung, dass Sie schikaniert oder geschädigt wurden.</w:t>
            </w:r>
          </w:p>
          <w:p w14:paraId="5AAE75D5" w14:textId="77777777" w:rsidR="00EE7C58" w:rsidRDefault="000A63E9" w:rsidP="00EE7C58">
            <w:pPr>
              <w:pStyle w:val="Listenabsatz"/>
              <w:numPr>
                <w:ilvl w:val="0"/>
                <w:numId w:val="18"/>
              </w:numPr>
              <w:autoSpaceDE w:val="0"/>
              <w:autoSpaceDN w:val="0"/>
              <w:adjustRightInd w:val="0"/>
              <w:spacing w:line="240" w:lineRule="auto"/>
              <w:rPr>
                <w:rFonts w:cstheme="minorHAnsi"/>
                <w:color w:val="000000"/>
                <w:szCs w:val="24"/>
                <w:lang w:val="de-AT"/>
              </w:rPr>
            </w:pPr>
            <w:r w:rsidRPr="00EE7C58">
              <w:rPr>
                <w:rFonts w:cstheme="minorHAnsi"/>
                <w:color w:val="000000"/>
                <w:szCs w:val="24"/>
                <w:lang w:val="de-AT"/>
              </w:rPr>
              <w:t>Der Glaube, dass die Person, die Sie provoziert hat, Sie absichtlich verletzt hat.</w:t>
            </w:r>
          </w:p>
          <w:p w14:paraId="435798EA" w14:textId="725C5179" w:rsidR="00925DD2" w:rsidRPr="00EE7C58" w:rsidRDefault="000A63E9" w:rsidP="00EE7C58">
            <w:pPr>
              <w:pStyle w:val="Listenabsatz"/>
              <w:numPr>
                <w:ilvl w:val="0"/>
                <w:numId w:val="18"/>
              </w:numPr>
              <w:autoSpaceDE w:val="0"/>
              <w:autoSpaceDN w:val="0"/>
              <w:adjustRightInd w:val="0"/>
              <w:spacing w:line="240" w:lineRule="auto"/>
              <w:rPr>
                <w:rFonts w:cstheme="minorHAnsi"/>
                <w:color w:val="000000"/>
                <w:szCs w:val="24"/>
                <w:lang w:val="de-AT"/>
              </w:rPr>
            </w:pPr>
            <w:r w:rsidRPr="00EE7C58">
              <w:rPr>
                <w:rFonts w:cstheme="minorHAnsi"/>
                <w:color w:val="000000"/>
                <w:szCs w:val="24"/>
                <w:lang w:val="de-AT"/>
              </w:rPr>
              <w:t>Der Glaube, dass die ANDERE Person falsch lag, dass sie sich anders hätte verhalten sollen, dass sie böse oder dumm war, dir zu schaden.</w:t>
            </w:r>
          </w:p>
        </w:tc>
      </w:tr>
      <w:tr w:rsidR="00925DD2" w:rsidRPr="00A56250" w14:paraId="14278C19"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094D27A8" w14:textId="49984D9C" w:rsidR="00925DD2" w:rsidRPr="00A56250" w:rsidRDefault="000A63E9" w:rsidP="00A56250">
            <w:pPr>
              <w:autoSpaceDE w:val="0"/>
              <w:autoSpaceDN w:val="0"/>
              <w:adjustRightInd w:val="0"/>
              <w:spacing w:line="240" w:lineRule="auto"/>
              <w:rPr>
                <w:rFonts w:cstheme="minorHAnsi"/>
                <w:b/>
                <w:bCs/>
                <w:color w:val="000000"/>
                <w:szCs w:val="24"/>
                <w:lang w:val="en-GB"/>
              </w:rPr>
            </w:pPr>
            <w:proofErr w:type="spellStart"/>
            <w:r w:rsidRPr="000A63E9">
              <w:rPr>
                <w:rFonts w:cstheme="minorHAnsi"/>
                <w:b/>
                <w:bCs/>
                <w:color w:val="000000"/>
                <w:szCs w:val="24"/>
                <w:lang w:val="en-GB"/>
              </w:rPr>
              <w:t>Aufzeichnung</w:t>
            </w:r>
            <w:proofErr w:type="spellEnd"/>
          </w:p>
        </w:tc>
        <w:tc>
          <w:tcPr>
            <w:tcW w:w="3970" w:type="pct"/>
            <w:tcBorders>
              <w:top w:val="single" w:sz="4" w:space="0" w:color="auto"/>
              <w:left w:val="single" w:sz="4" w:space="0" w:color="auto"/>
              <w:bottom w:val="single" w:sz="4" w:space="0" w:color="auto"/>
              <w:right w:val="single" w:sz="4" w:space="0" w:color="auto"/>
            </w:tcBorders>
          </w:tcPr>
          <w:p w14:paraId="09D42FF5" w14:textId="77777777" w:rsidR="00EE7C58" w:rsidRP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de-AT"/>
              </w:rPr>
              <w:t>Verwenden Sie Ihr Wuttagebuch, um Fälle zu identifizieren, in denen Sie das Gefühl hatten, dass Ihnen Schaden zugefügt wurde, warum Sie dachten, dass die Tat vorsätzlich begangen wurde und warum Sie dachten, dass sie falsch war. Das Verfolgen Ihrer Gedankenmuster wird Ihnen helfen, die gemeinsamen Themen in Ihren Erfahrungen zu erkennen. Hier sind einige Beispiele für Trigger-Gedanken, die Ihnen den Einstieg erleichtern:</w:t>
            </w:r>
          </w:p>
          <w:p w14:paraId="2C408101" w14:textId="7CA22970" w:rsidR="00EE7C58" w:rsidRP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de-AT"/>
              </w:rPr>
              <w:t>Die Leute schenken Ihren Bedürfnissen nicht genug Aufmerksamkeit; sie kümmern sich nicht um dich.</w:t>
            </w:r>
          </w:p>
          <w:p w14:paraId="41A1C347" w14:textId="741C9DA1" w:rsidR="00EE7C58" w:rsidRP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de-AT"/>
              </w:rPr>
              <w:t>Die Leute verlangen/erwarten zu viel von dir.</w:t>
            </w:r>
          </w:p>
          <w:p w14:paraId="75CD524E" w14:textId="08D811B8" w:rsidR="00EE7C58" w:rsidRP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de-AT"/>
              </w:rPr>
              <w:t>Menschen sind unhöflich oder rücksichtslos.</w:t>
            </w:r>
          </w:p>
          <w:p w14:paraId="60DB8088" w14:textId="642C666E" w:rsidR="00EE7C58" w:rsidRP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de-AT"/>
              </w:rPr>
              <w:t>Die Leute nutzen dich aus oder benutzen dich.</w:t>
            </w:r>
          </w:p>
          <w:p w14:paraId="5FDEC788" w14:textId="166278B5" w:rsidR="00EE7C58" w:rsidRP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de-AT"/>
              </w:rPr>
              <w:t>Menschen sind egoistisch; sie denken nur an sich.</w:t>
            </w:r>
          </w:p>
          <w:p w14:paraId="00999C5A" w14:textId="5ABD7D10" w:rsidR="00EE7C58" w:rsidRP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de-AT"/>
              </w:rPr>
              <w:t>Menschen kritisieren, beschämen oder respektieren dich.</w:t>
            </w:r>
          </w:p>
          <w:p w14:paraId="200FEA69" w14:textId="3273A954" w:rsidR="00EE7C58" w:rsidRP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de-AT"/>
              </w:rPr>
              <w:t>Menschen sind grausam oder gemein.</w:t>
            </w:r>
          </w:p>
          <w:p w14:paraId="1DA07D17" w14:textId="1A33BF2E" w:rsidR="00EE7C58" w:rsidRP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de-AT"/>
              </w:rPr>
              <w:t>Menschen sind inkompetent oder dumm.</w:t>
            </w:r>
          </w:p>
          <w:p w14:paraId="30EB8A26" w14:textId="4E39FC03" w:rsidR="00EE7C58" w:rsidRP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de-AT"/>
              </w:rPr>
              <w:t>Menschen sind gedankenlos und verantwortungslos.</w:t>
            </w:r>
          </w:p>
          <w:p w14:paraId="571FAB22" w14:textId="25A3C25C" w:rsidR="00EE7C58" w:rsidRP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de-AT"/>
              </w:rPr>
              <w:t>Die Leute helfen dir nicht.</w:t>
            </w:r>
          </w:p>
          <w:p w14:paraId="74F518F1" w14:textId="6485A069" w:rsidR="00EE7C58" w:rsidRP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de-AT"/>
              </w:rPr>
              <w:t>Die Leute sind faul und weigern sich, ihren Beitrag zu leisten.</w:t>
            </w:r>
          </w:p>
          <w:p w14:paraId="7B853912" w14:textId="77777777" w:rsid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de-AT"/>
              </w:rPr>
              <w:t>Menschen versuchen, dich zu kontrollieren oder zu manipulieren.</w:t>
            </w:r>
          </w:p>
          <w:p w14:paraId="414877C5" w14:textId="2768D377" w:rsidR="00925DD2" w:rsidRPr="00EE7C58" w:rsidRDefault="00EE7C58" w:rsidP="00EE7C58">
            <w:pPr>
              <w:autoSpaceDE w:val="0"/>
              <w:autoSpaceDN w:val="0"/>
              <w:adjustRightInd w:val="0"/>
              <w:spacing w:line="240" w:lineRule="auto"/>
              <w:jc w:val="both"/>
              <w:rPr>
                <w:rFonts w:cstheme="minorHAnsi"/>
                <w:color w:val="000000"/>
                <w:szCs w:val="24"/>
                <w:lang w:val="de-AT"/>
              </w:rPr>
            </w:pPr>
            <w:r w:rsidRPr="00EE7C58">
              <w:rPr>
                <w:rFonts w:cstheme="minorHAnsi"/>
                <w:color w:val="000000"/>
                <w:szCs w:val="24"/>
                <w:lang w:val="en-GB"/>
              </w:rPr>
              <w:t xml:space="preserve">Menschen </w:t>
            </w:r>
            <w:proofErr w:type="spellStart"/>
            <w:r w:rsidRPr="00EE7C58">
              <w:rPr>
                <w:rFonts w:cstheme="minorHAnsi"/>
                <w:color w:val="000000"/>
                <w:szCs w:val="24"/>
                <w:lang w:val="en-GB"/>
              </w:rPr>
              <w:t>lassen</w:t>
            </w:r>
            <w:proofErr w:type="spellEnd"/>
            <w:r w:rsidRPr="00EE7C58">
              <w:rPr>
                <w:rFonts w:cstheme="minorHAnsi"/>
                <w:color w:val="000000"/>
                <w:szCs w:val="24"/>
                <w:lang w:val="en-GB"/>
              </w:rPr>
              <w:t xml:space="preserve"> dich </w:t>
            </w:r>
            <w:proofErr w:type="spellStart"/>
            <w:r w:rsidRPr="00EE7C58">
              <w:rPr>
                <w:rFonts w:cstheme="minorHAnsi"/>
                <w:color w:val="000000"/>
                <w:szCs w:val="24"/>
                <w:lang w:val="en-GB"/>
              </w:rPr>
              <w:t>warten</w:t>
            </w:r>
            <w:proofErr w:type="spellEnd"/>
            <w:r w:rsidRPr="00EE7C58">
              <w:rPr>
                <w:rFonts w:cstheme="minorHAnsi"/>
                <w:color w:val="000000"/>
                <w:szCs w:val="24"/>
                <w:lang w:val="en-GB"/>
              </w:rPr>
              <w:t>.</w:t>
            </w:r>
          </w:p>
        </w:tc>
      </w:tr>
      <w:tr w:rsidR="00925DD2" w:rsidRPr="00A56250" w14:paraId="5893C2AB"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4C365227" w14:textId="3B2D435A" w:rsidR="00925DD2" w:rsidRPr="00A56250" w:rsidRDefault="000A63E9" w:rsidP="00A56250">
            <w:pPr>
              <w:autoSpaceDE w:val="0"/>
              <w:autoSpaceDN w:val="0"/>
              <w:adjustRightInd w:val="0"/>
              <w:spacing w:line="240" w:lineRule="auto"/>
              <w:rPr>
                <w:rFonts w:cstheme="minorHAnsi"/>
                <w:b/>
                <w:bCs/>
                <w:color w:val="000000"/>
                <w:szCs w:val="24"/>
                <w:lang w:val="en-GB"/>
              </w:rPr>
            </w:pPr>
            <w:proofErr w:type="spellStart"/>
            <w:r w:rsidRPr="000A63E9">
              <w:rPr>
                <w:rFonts w:cstheme="minorHAnsi"/>
                <w:b/>
                <w:bCs/>
                <w:color w:val="000000"/>
                <w:szCs w:val="24"/>
                <w:lang w:val="en-GB"/>
              </w:rPr>
              <w:lastRenderedPageBreak/>
              <w:t>Kontext</w:t>
            </w:r>
            <w:proofErr w:type="spellEnd"/>
          </w:p>
        </w:tc>
        <w:tc>
          <w:tcPr>
            <w:tcW w:w="3970" w:type="pct"/>
            <w:tcBorders>
              <w:top w:val="single" w:sz="4" w:space="0" w:color="auto"/>
              <w:left w:val="single" w:sz="4" w:space="0" w:color="auto"/>
              <w:bottom w:val="single" w:sz="4" w:space="0" w:color="auto"/>
              <w:right w:val="single" w:sz="4" w:space="0" w:color="auto"/>
            </w:tcBorders>
          </w:tcPr>
          <w:p w14:paraId="25CAB8E5" w14:textId="77777777" w:rsidR="00C25A19" w:rsidRPr="00C25A19" w:rsidRDefault="00C25A19" w:rsidP="00C25A19">
            <w:p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Und hier ist eine Liste von Situationen, in denen diese Themen wahrscheinlich auftreten.</w:t>
            </w:r>
          </w:p>
          <w:p w14:paraId="237A88EA" w14:textId="77777777" w:rsidR="00C25A19" w:rsidRDefault="00C25A19" w:rsidP="00C25A19">
            <w:pPr>
              <w:pStyle w:val="Listenabsatz"/>
              <w:numPr>
                <w:ilvl w:val="0"/>
                <w:numId w:val="18"/>
              </w:numPr>
              <w:autoSpaceDE w:val="0"/>
              <w:autoSpaceDN w:val="0"/>
              <w:adjustRightInd w:val="0"/>
              <w:spacing w:line="240" w:lineRule="auto"/>
              <w:jc w:val="both"/>
              <w:rPr>
                <w:rFonts w:cstheme="minorHAnsi"/>
                <w:color w:val="000000"/>
                <w:szCs w:val="24"/>
                <w:lang w:val="en-GB"/>
              </w:rPr>
            </w:pPr>
            <w:r w:rsidRPr="00C25A19">
              <w:rPr>
                <w:rFonts w:cstheme="minorHAnsi"/>
                <w:color w:val="000000"/>
                <w:szCs w:val="24"/>
                <w:lang w:val="en-GB"/>
              </w:rPr>
              <w:t>B</w:t>
            </w:r>
            <w:r w:rsidRPr="00C25A19">
              <w:rPr>
                <w:rFonts w:cstheme="minorHAnsi"/>
                <w:color w:val="000000"/>
                <w:szCs w:val="24"/>
                <w:lang w:val="en-GB"/>
              </w:rPr>
              <w:t xml:space="preserve">ei </w:t>
            </w:r>
            <w:proofErr w:type="spellStart"/>
            <w:r w:rsidRPr="00C25A19">
              <w:rPr>
                <w:rFonts w:cstheme="minorHAnsi"/>
                <w:color w:val="000000"/>
                <w:szCs w:val="24"/>
                <w:lang w:val="en-GB"/>
              </w:rPr>
              <w:t>Meinungsverschiedenheiten</w:t>
            </w:r>
            <w:proofErr w:type="spellEnd"/>
          </w:p>
          <w:p w14:paraId="254B96DE" w14:textId="77777777" w:rsidR="00C25A19" w:rsidRDefault="00C25A19" w:rsidP="00C25A19">
            <w:pPr>
              <w:pStyle w:val="Listenabsatz"/>
              <w:numPr>
                <w:ilvl w:val="0"/>
                <w:numId w:val="18"/>
              </w:num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Beim Empfangen und Ausdrücken negativer Gefühle</w:t>
            </w:r>
          </w:p>
          <w:p w14:paraId="3BC6302A" w14:textId="77777777" w:rsidR="00C25A19" w:rsidRDefault="00C25A19" w:rsidP="00C25A19">
            <w:pPr>
              <w:pStyle w:val="Listenabsatz"/>
              <w:numPr>
                <w:ilvl w:val="0"/>
                <w:numId w:val="18"/>
              </w:num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Beim Umgang mit jemandem, der sich weigert zu kooperieren</w:t>
            </w:r>
          </w:p>
          <w:p w14:paraId="609278DD" w14:textId="77777777" w:rsidR="00C25A19" w:rsidRDefault="00C25A19" w:rsidP="00C25A19">
            <w:pPr>
              <w:pStyle w:val="Listenabsatz"/>
              <w:numPr>
                <w:ilvl w:val="0"/>
                <w:numId w:val="18"/>
              </w:num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Während du über etwas sprichst, das dich nervt</w:t>
            </w:r>
          </w:p>
          <w:p w14:paraId="725BEC03" w14:textId="77777777" w:rsidR="00C25A19" w:rsidRDefault="00C25A19" w:rsidP="00C25A19">
            <w:pPr>
              <w:pStyle w:val="Listenabsatz"/>
              <w:numPr>
                <w:ilvl w:val="0"/>
                <w:numId w:val="18"/>
              </w:num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Beim Protest gegen eine Abzocke</w:t>
            </w:r>
          </w:p>
          <w:p w14:paraId="1844E8FB" w14:textId="77777777" w:rsidR="00C25A19" w:rsidRDefault="00C25A19" w:rsidP="00C25A19">
            <w:pPr>
              <w:pStyle w:val="Listenabsatz"/>
              <w:numPr>
                <w:ilvl w:val="0"/>
                <w:numId w:val="18"/>
              </w:num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Wenn Sie „Nein“ sagen</w:t>
            </w:r>
          </w:p>
          <w:p w14:paraId="101FC640" w14:textId="77777777" w:rsidR="00C25A19" w:rsidRDefault="00C25A19" w:rsidP="00C25A19">
            <w:pPr>
              <w:pStyle w:val="Listenabsatz"/>
              <w:numPr>
                <w:ilvl w:val="0"/>
                <w:numId w:val="18"/>
              </w:num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Als Reaktion auf unverdiente Kritik</w:t>
            </w:r>
          </w:p>
          <w:p w14:paraId="737A68E3" w14:textId="77777777" w:rsidR="00C25A19" w:rsidRDefault="00C25A19" w:rsidP="00C25A19">
            <w:pPr>
              <w:pStyle w:val="Listenabsatz"/>
              <w:numPr>
                <w:ilvl w:val="0"/>
                <w:numId w:val="18"/>
              </w:num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Bei der Bitte um Zusammenarbeit</w:t>
            </w:r>
          </w:p>
          <w:p w14:paraId="4DDB6BF5" w14:textId="4E2EC64D" w:rsidR="00C25A19" w:rsidRPr="00C25A19" w:rsidRDefault="00C25A19" w:rsidP="00C25A19">
            <w:pPr>
              <w:pStyle w:val="Listenabsatz"/>
              <w:numPr>
                <w:ilvl w:val="0"/>
                <w:numId w:val="18"/>
              </w:num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Beim Vorschlagen einer Idee</w:t>
            </w:r>
          </w:p>
          <w:p w14:paraId="75C96E91" w14:textId="77777777" w:rsidR="00C25A19" w:rsidRPr="00C25A19" w:rsidRDefault="00C25A19" w:rsidP="00C25A19">
            <w:p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Allen Trigger-Gedanken liegt die Vorstellung zugrunde, dass sich Menschen nicht richtig verhalten und dass Sie jedes Recht haben, wütend auf sie zu sein. Die meisten Menschen finden ein paar Gedanken, die häufig ihre Wut auslösen. Suchen Sie nach Situationen, die Ihre Wut auslösen, und sehen Sie, ob Sie die auslösenden Gedanken nicht identifizieren können, die es wirklich für Sie tun.</w:t>
            </w:r>
          </w:p>
          <w:p w14:paraId="4BA3A557" w14:textId="77777777" w:rsidR="00C25A19" w:rsidRPr="00C25A19" w:rsidRDefault="00C25A19" w:rsidP="00C25A19">
            <w:p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Der Zweck Ihres Tagebuchs besteht darin, Ihnen zu helfen, Verhaltensmuster und bestimmte wiederkehrende Elemente zu erkennen, die wirklich „Ihre Knöpfe drücken“. Je genauer du deine Gefühle und Verhaltensweisen beobachten kannst und je detaillierter dein Wuttagebuch ist, desto wahrscheinlicher kannst du Wutauslöser identifizieren und wie du darauf reagierst. Wenn Sie verstehen, wie Sie Wut erleben, können Sie Strategien entwickeln, um produktiver mit Ihren Emotionen umzugehen.</w:t>
            </w:r>
          </w:p>
          <w:p w14:paraId="32BB5AB6" w14:textId="600ACD66" w:rsidR="00925DD2" w:rsidRPr="00C25A19" w:rsidRDefault="00C25A19" w:rsidP="00C25A19">
            <w:p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Der Zweck Ihres Tagebuchs besteht darin, Ihnen zu helfen, Verhaltensmuster und bestimmte wiederkehrende Elemente zu identifizieren, die wirklich „auf Ihre Knöpfe drücken“. Je genauer du deine Gefühle und Verhaltensweisen beobachten kannst und je detaillierter dein Wuttagebuch ist, desto wahrscheinlicher kannst du Wutauslöser identifizieren und wie du darauf reagierst. Wenn Sie verstehen, wie Sie Wut erleben, können Sie Strategien entwickeln, um produktiver mit Ihren Emotionen umzugehen.</w:t>
            </w:r>
          </w:p>
        </w:tc>
      </w:tr>
      <w:tr w:rsidR="00925DD2" w:rsidRPr="00A56250" w14:paraId="7536D405" w14:textId="77777777" w:rsidTr="007C492E">
        <w:trPr>
          <w:trHeight w:val="318"/>
        </w:trPr>
        <w:tc>
          <w:tcPr>
            <w:tcW w:w="1030" w:type="pct"/>
            <w:tcBorders>
              <w:top w:val="single" w:sz="4" w:space="0" w:color="auto"/>
              <w:left w:val="single" w:sz="4" w:space="0" w:color="auto"/>
              <w:bottom w:val="single" w:sz="4" w:space="0" w:color="auto"/>
              <w:right w:val="single" w:sz="4" w:space="0" w:color="auto"/>
            </w:tcBorders>
          </w:tcPr>
          <w:p w14:paraId="37A0100F" w14:textId="1F4B353B" w:rsidR="00925DD2" w:rsidRPr="00A56250" w:rsidRDefault="000A63E9" w:rsidP="00A56250">
            <w:pPr>
              <w:autoSpaceDE w:val="0"/>
              <w:autoSpaceDN w:val="0"/>
              <w:adjustRightInd w:val="0"/>
              <w:spacing w:line="240" w:lineRule="auto"/>
              <w:rPr>
                <w:rFonts w:cstheme="minorHAnsi"/>
                <w:b/>
                <w:bCs/>
                <w:color w:val="000000"/>
                <w:szCs w:val="24"/>
                <w:lang w:val="en-GB"/>
              </w:rPr>
            </w:pPr>
            <w:r w:rsidRPr="000A63E9">
              <w:rPr>
                <w:rFonts w:cstheme="minorHAnsi"/>
                <w:b/>
                <w:bCs/>
                <w:color w:val="000000"/>
                <w:szCs w:val="24"/>
                <w:lang w:val="en-GB"/>
              </w:rPr>
              <w:t>Tipps</w:t>
            </w:r>
          </w:p>
        </w:tc>
        <w:tc>
          <w:tcPr>
            <w:tcW w:w="3970" w:type="pct"/>
            <w:tcBorders>
              <w:top w:val="single" w:sz="4" w:space="0" w:color="auto"/>
              <w:left w:val="single" w:sz="4" w:space="0" w:color="auto"/>
              <w:bottom w:val="single" w:sz="4" w:space="0" w:color="auto"/>
              <w:right w:val="single" w:sz="4" w:space="0" w:color="auto"/>
            </w:tcBorders>
          </w:tcPr>
          <w:p w14:paraId="1294E58C" w14:textId="3886E3DF" w:rsidR="00925DD2" w:rsidRPr="00A56250" w:rsidRDefault="00C25A19" w:rsidP="00A56250">
            <w:pPr>
              <w:autoSpaceDE w:val="0"/>
              <w:autoSpaceDN w:val="0"/>
              <w:adjustRightInd w:val="0"/>
              <w:spacing w:line="240" w:lineRule="auto"/>
              <w:rPr>
                <w:rFonts w:cstheme="minorHAnsi"/>
                <w:color w:val="000000"/>
                <w:szCs w:val="24"/>
                <w:lang w:val="en-GB"/>
              </w:rPr>
            </w:pPr>
            <w:proofErr w:type="spellStart"/>
            <w:r w:rsidRPr="00C25A19">
              <w:rPr>
                <w:rFonts w:cstheme="minorHAnsi"/>
                <w:color w:val="000000"/>
                <w:szCs w:val="24"/>
                <w:lang w:val="en-GB"/>
              </w:rPr>
              <w:t>Über</w:t>
            </w:r>
            <w:proofErr w:type="spellEnd"/>
            <w:r w:rsidRPr="00C25A19">
              <w:rPr>
                <w:rFonts w:cstheme="minorHAnsi"/>
                <w:color w:val="000000"/>
                <w:szCs w:val="24"/>
                <w:lang w:val="en-GB"/>
              </w:rPr>
              <w:t xml:space="preserve"> </w:t>
            </w:r>
            <w:proofErr w:type="spellStart"/>
            <w:r w:rsidRPr="00C25A19">
              <w:rPr>
                <w:rFonts w:cstheme="minorHAnsi"/>
                <w:color w:val="000000"/>
                <w:szCs w:val="24"/>
                <w:lang w:val="en-GB"/>
              </w:rPr>
              <w:t>ein</w:t>
            </w:r>
            <w:proofErr w:type="spellEnd"/>
            <w:r w:rsidRPr="00C25A19">
              <w:rPr>
                <w:rFonts w:cstheme="minorHAnsi"/>
                <w:color w:val="000000"/>
                <w:szCs w:val="24"/>
                <w:lang w:val="en-GB"/>
              </w:rPr>
              <w:t xml:space="preserve"> Mantra </w:t>
            </w:r>
            <w:proofErr w:type="spellStart"/>
            <w:r w:rsidRPr="00C25A19">
              <w:rPr>
                <w:rFonts w:cstheme="minorHAnsi"/>
                <w:color w:val="000000"/>
                <w:szCs w:val="24"/>
                <w:lang w:val="en-GB"/>
              </w:rPr>
              <w:t>meditieren</w:t>
            </w:r>
            <w:proofErr w:type="spellEnd"/>
          </w:p>
        </w:tc>
      </w:tr>
      <w:tr w:rsidR="00925DD2" w:rsidRPr="00A56250" w14:paraId="1E9AB8F4"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5370AB71" w14:textId="1BA9405A" w:rsidR="00925DD2" w:rsidRPr="00A56250" w:rsidRDefault="000A63E9" w:rsidP="00A56250">
            <w:pPr>
              <w:autoSpaceDE w:val="0"/>
              <w:autoSpaceDN w:val="0"/>
              <w:adjustRightInd w:val="0"/>
              <w:spacing w:line="240" w:lineRule="auto"/>
              <w:rPr>
                <w:rFonts w:cstheme="minorHAnsi"/>
                <w:b/>
                <w:bCs/>
                <w:color w:val="000000"/>
                <w:szCs w:val="24"/>
                <w:lang w:val="en-GB"/>
              </w:rPr>
            </w:pPr>
            <w:proofErr w:type="spellStart"/>
            <w:r w:rsidRPr="000A63E9">
              <w:rPr>
                <w:rFonts w:cstheme="minorHAnsi"/>
                <w:b/>
                <w:bCs/>
                <w:color w:val="000000"/>
                <w:szCs w:val="24"/>
                <w:lang w:val="en-GB"/>
              </w:rPr>
              <w:t>Kontrolliertes</w:t>
            </w:r>
            <w:proofErr w:type="spellEnd"/>
            <w:r w:rsidRPr="000A63E9">
              <w:rPr>
                <w:rFonts w:cstheme="minorHAnsi"/>
                <w:b/>
                <w:bCs/>
                <w:color w:val="000000"/>
                <w:szCs w:val="24"/>
                <w:lang w:val="en-GB"/>
              </w:rPr>
              <w:t xml:space="preserve"> </w:t>
            </w:r>
            <w:proofErr w:type="spellStart"/>
            <w:r w:rsidRPr="000A63E9">
              <w:rPr>
                <w:rFonts w:cstheme="minorHAnsi"/>
                <w:b/>
                <w:bCs/>
                <w:color w:val="000000"/>
                <w:szCs w:val="24"/>
                <w:lang w:val="en-GB"/>
              </w:rPr>
              <w:t>Denken</w:t>
            </w:r>
            <w:proofErr w:type="spellEnd"/>
          </w:p>
        </w:tc>
        <w:tc>
          <w:tcPr>
            <w:tcW w:w="3970" w:type="pct"/>
            <w:tcBorders>
              <w:top w:val="single" w:sz="4" w:space="0" w:color="auto"/>
              <w:left w:val="single" w:sz="4" w:space="0" w:color="auto"/>
              <w:bottom w:val="single" w:sz="4" w:space="0" w:color="auto"/>
              <w:right w:val="single" w:sz="4" w:space="0" w:color="auto"/>
            </w:tcBorders>
          </w:tcPr>
          <w:p w14:paraId="41B511E9" w14:textId="77777777" w:rsidR="00C25A19" w:rsidRPr="00C25A19" w:rsidRDefault="00C25A19" w:rsidP="00057973">
            <w:pPr>
              <w:pStyle w:val="Default"/>
              <w:spacing w:after="120"/>
              <w:jc w:val="both"/>
              <w:rPr>
                <w:rFonts w:asciiTheme="minorHAnsi" w:hAnsiTheme="minorHAnsi" w:cstheme="minorHAnsi"/>
                <w:lang w:val="de-AT"/>
              </w:rPr>
            </w:pPr>
            <w:r w:rsidRPr="00C25A19">
              <w:rPr>
                <w:rFonts w:asciiTheme="minorHAnsi" w:hAnsiTheme="minorHAnsi" w:cstheme="minorHAnsi"/>
                <w:lang w:val="de-AT"/>
              </w:rPr>
              <w:t xml:space="preserve">Menschen hören auf, klar zu denken, wenn sie wütend sind. Wütende Menschen neigen dazu, sich sofort eine Meinung über </w:t>
            </w:r>
            <w:r w:rsidRPr="00C25A19">
              <w:rPr>
                <w:rFonts w:asciiTheme="minorHAnsi" w:hAnsiTheme="minorHAnsi" w:cstheme="minorHAnsi"/>
                <w:lang w:val="de-AT"/>
              </w:rPr>
              <w:lastRenderedPageBreak/>
              <w:t>eine Situation zu bilden und dann so viel Zeit damit zu verbringen, sich darauf zu konzentrieren, wie sie sich fühlen und wie sich die Situation auf sie auswirkt, dass sie vergessen, auf alles andere zu achten. Sie haben eine viel bessere Chance, sich unter Kontrolle zu halten, wenn Sie es schaffen, Ihre Aufmerksamkeit davon abzuhalten, sich ganz nach innen auf Ihre verletzten und/oder wütenden Gefühle zu richten, und sich stattdessen darauf zu konzentrieren, die Situation zu verstehen, mit der Sie konfrontiert sind.</w:t>
            </w:r>
          </w:p>
          <w:p w14:paraId="4CD1188D" w14:textId="77777777" w:rsidR="00C25A19" w:rsidRPr="00C25A19" w:rsidRDefault="00C25A19" w:rsidP="00C25A19">
            <w:pPr>
              <w:pStyle w:val="Default"/>
              <w:jc w:val="both"/>
              <w:rPr>
                <w:rFonts w:asciiTheme="minorHAnsi" w:hAnsiTheme="minorHAnsi" w:cstheme="minorHAnsi"/>
                <w:lang w:val="de-AT"/>
              </w:rPr>
            </w:pPr>
            <w:r w:rsidRPr="00C25A19">
              <w:rPr>
                <w:rFonts w:asciiTheme="minorHAnsi" w:hAnsiTheme="minorHAnsi" w:cstheme="minorHAnsi"/>
                <w:lang w:val="de-AT"/>
              </w:rPr>
              <w:t>Tun Sie, was Sie können, um aus Ihren wütenden Impulsen den Sinn herauszupressen. Fragen Sie sich, was Ihnen die Wut sagt und was Sie daraus lernen können. Was an dieser Situation macht Sie wütend? Wie können Sie die Situation verbessern und gleichzeitig Ihre Wut verbessern? Verwenden Sie dann Ihre Entspannungstechniken, um Ihre Erregung zu reduzieren.</w:t>
            </w:r>
          </w:p>
          <w:p w14:paraId="11239F16" w14:textId="0CA7B41D" w:rsidR="00925DD2" w:rsidRPr="00C25A19" w:rsidRDefault="00C25A19" w:rsidP="00C25A19">
            <w:pPr>
              <w:autoSpaceDE w:val="0"/>
              <w:autoSpaceDN w:val="0"/>
              <w:adjustRightInd w:val="0"/>
              <w:spacing w:line="240" w:lineRule="auto"/>
              <w:jc w:val="both"/>
              <w:rPr>
                <w:rFonts w:cstheme="minorHAnsi"/>
                <w:color w:val="000000"/>
                <w:szCs w:val="24"/>
                <w:lang w:val="de-AT"/>
              </w:rPr>
            </w:pPr>
            <w:r w:rsidRPr="00C25A19">
              <w:rPr>
                <w:rFonts w:cstheme="minorHAnsi"/>
              </w:rPr>
              <w:t>Wichtig ist, dass Sie nicht sofort auf die ärgerliche Situation reagieren müssen. Die meisten Situationen sind flexibel genug, um sich etwas Zeit zu nehmen, um sich zu sammeln, sich zu beruhigen und wirklich über die Situation nachzudenken, bevor Sie handeln müssen. Vielleicht nehmen Sie sich sogar die Zeit, eine beunruhigende Situation mit vertrauenswürdigen Beratern zu besprechen. Je vorbereiteter und entspannter Sie an eine belastende Situation herangehen, desto größer sind Ihre Chancen, das zu erreichen, was Sie sich wünschen.</w:t>
            </w:r>
          </w:p>
        </w:tc>
      </w:tr>
      <w:tr w:rsidR="00925DD2" w:rsidRPr="00A56250" w14:paraId="622082CD" w14:textId="77777777" w:rsidTr="007C492E">
        <w:trPr>
          <w:trHeight w:val="626"/>
        </w:trPr>
        <w:tc>
          <w:tcPr>
            <w:tcW w:w="1030" w:type="pct"/>
            <w:tcBorders>
              <w:top w:val="single" w:sz="4" w:space="0" w:color="auto"/>
              <w:left w:val="single" w:sz="4" w:space="0" w:color="auto"/>
              <w:bottom w:val="single" w:sz="4" w:space="0" w:color="auto"/>
              <w:right w:val="single" w:sz="4" w:space="0" w:color="auto"/>
            </w:tcBorders>
          </w:tcPr>
          <w:p w14:paraId="30B637B1" w14:textId="7F72DA31" w:rsidR="00925DD2" w:rsidRPr="00A56250" w:rsidRDefault="000A63E9" w:rsidP="00A56250">
            <w:pPr>
              <w:autoSpaceDE w:val="0"/>
              <w:autoSpaceDN w:val="0"/>
              <w:adjustRightInd w:val="0"/>
              <w:spacing w:line="240" w:lineRule="auto"/>
              <w:rPr>
                <w:rFonts w:cstheme="minorHAnsi"/>
                <w:b/>
                <w:bCs/>
                <w:color w:val="000000"/>
                <w:szCs w:val="24"/>
                <w:lang w:val="en-GB"/>
              </w:rPr>
            </w:pPr>
            <w:proofErr w:type="spellStart"/>
            <w:r w:rsidRPr="000A63E9">
              <w:rPr>
                <w:rFonts w:cstheme="minorHAnsi"/>
                <w:b/>
                <w:bCs/>
                <w:color w:val="000000"/>
                <w:szCs w:val="24"/>
                <w:lang w:val="en-GB"/>
              </w:rPr>
              <w:lastRenderedPageBreak/>
              <w:t>Realitätsprüfung</w:t>
            </w:r>
            <w:proofErr w:type="spellEnd"/>
          </w:p>
        </w:tc>
        <w:tc>
          <w:tcPr>
            <w:tcW w:w="3970" w:type="pct"/>
            <w:tcBorders>
              <w:top w:val="single" w:sz="4" w:space="0" w:color="auto"/>
              <w:left w:val="single" w:sz="4" w:space="0" w:color="auto"/>
              <w:bottom w:val="single" w:sz="4" w:space="0" w:color="auto"/>
              <w:right w:val="single" w:sz="4" w:space="0" w:color="auto"/>
            </w:tcBorders>
          </w:tcPr>
          <w:p w14:paraId="25FF1AB1" w14:textId="77777777" w:rsidR="00C25A19" w:rsidRPr="00C25A19" w:rsidRDefault="00C25A19" w:rsidP="00C25A19">
            <w:p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Wütende Menschen geben anderen (oder sich selbst) die Schuld für Dinge, die schief gelaufen sind. Hinter dieser Schuldzuweisung steht eine Zuschreibung, die wütende Menschen machen, nämlich dass das Ziel ihrer Wut dazu geführt hat, dass Dinge schief gehen. Aber das ist nicht immer der Fall!</w:t>
            </w:r>
          </w:p>
          <w:p w14:paraId="1D2CFE32" w14:textId="46AFAE79" w:rsidR="00925DD2" w:rsidRPr="00C25A19" w:rsidRDefault="00C25A19" w:rsidP="00C25A19">
            <w:pPr>
              <w:autoSpaceDE w:val="0"/>
              <w:autoSpaceDN w:val="0"/>
              <w:adjustRightInd w:val="0"/>
              <w:spacing w:line="240" w:lineRule="auto"/>
              <w:jc w:val="both"/>
              <w:rPr>
                <w:rFonts w:cstheme="minorHAnsi"/>
                <w:color w:val="000000"/>
                <w:szCs w:val="24"/>
                <w:lang w:val="de-AT"/>
              </w:rPr>
            </w:pPr>
            <w:r w:rsidRPr="00C25A19">
              <w:rPr>
                <w:rFonts w:cstheme="minorHAnsi"/>
                <w:color w:val="000000"/>
                <w:szCs w:val="24"/>
                <w:lang w:val="de-AT"/>
              </w:rPr>
              <w:t>(...) Um mit Wut besser umgehen zu können, ist es für wütende Menschen wichtig, langsamer zu werden und nicht nur auf ihre aggressiven ersten Impulse zu reagieren, sondern stattdessen einige Realitätstests durchzuführen, um zu wissen, ob ihre Wut wirklich berechtigt ist oder nicht.</w:t>
            </w:r>
          </w:p>
        </w:tc>
      </w:tr>
    </w:tbl>
    <w:p w14:paraId="609048CF" w14:textId="77777777" w:rsidR="00BD0818" w:rsidRPr="00C25A19" w:rsidRDefault="00BD0818" w:rsidP="00A56250">
      <w:pPr>
        <w:spacing w:line="240" w:lineRule="auto"/>
        <w:rPr>
          <w:rFonts w:cstheme="minorHAnsi"/>
          <w:sz w:val="2"/>
          <w:szCs w:val="2"/>
          <w:lang w:val="de-AT"/>
        </w:rPr>
      </w:pPr>
    </w:p>
    <w:sectPr w:rsidR="00BD0818" w:rsidRPr="00C25A19" w:rsidSect="00CD76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91C1" w14:textId="77777777" w:rsidR="00C66FD9" w:rsidRDefault="00C66FD9" w:rsidP="00FF2244">
      <w:pPr>
        <w:spacing w:after="0" w:line="240" w:lineRule="auto"/>
      </w:pPr>
      <w:r>
        <w:separator/>
      </w:r>
    </w:p>
  </w:endnote>
  <w:endnote w:type="continuationSeparator" w:id="0">
    <w:p w14:paraId="14F364A1" w14:textId="77777777" w:rsidR="00C66FD9" w:rsidRDefault="00C66FD9" w:rsidP="00FF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3C65" w14:textId="573BE3BB" w:rsidR="00FF2244" w:rsidRPr="00FF2244" w:rsidRDefault="00FF2244" w:rsidP="00FF2244">
    <w:pPr>
      <w:pStyle w:val="Fuzeile"/>
      <w:rPr>
        <w:bCs/>
        <w:iCs/>
        <w:sz w:val="20"/>
        <w:szCs w:val="16"/>
        <w:lang w:val="en-GB"/>
      </w:rPr>
    </w:pPr>
    <w:r w:rsidRPr="00FF2244">
      <w:rPr>
        <w:bCs/>
        <w:iCs/>
        <w:noProof/>
        <w:sz w:val="20"/>
        <w:szCs w:val="18"/>
        <w:lang w:val="en-GB"/>
      </w:rPr>
      <mc:AlternateContent>
        <mc:Choice Requires="wps">
          <w:drawing>
            <wp:anchor distT="0" distB="0" distL="114300" distR="114300" simplePos="0" relativeHeight="251662336" behindDoc="0" locked="0" layoutInCell="1" allowOverlap="1" wp14:anchorId="58C6AACF" wp14:editId="6776D4C3">
              <wp:simplePos x="0" y="0"/>
              <wp:positionH relativeFrom="column">
                <wp:posOffset>42545</wp:posOffset>
              </wp:positionH>
              <wp:positionV relativeFrom="paragraph">
                <wp:posOffset>149860</wp:posOffset>
              </wp:positionV>
              <wp:extent cx="2818765" cy="199390"/>
              <wp:effectExtent l="0" t="0" r="635" b="10160"/>
              <wp:wrapNone/>
              <wp:docPr id="4" name="Текстово 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99390"/>
                      </a:xfrm>
                      <a:prstGeom prst="rect">
                        <a:avLst/>
                      </a:prstGeom>
                      <a:noFill/>
                      <a:ln w="0">
                        <a:noFill/>
                      </a:ln>
                      <a:effectLst/>
                    </wps:spPr>
                    <wps:txbx>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berschrift4"/>
                            <w:rPr>
                              <w:sz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6AACF" id="_x0000_t202" coordsize="21600,21600" o:spt="202" path="m,l,21600r21600,l21600,xe">
              <v:stroke joinstyle="miter"/>
              <v:path gradientshapeok="t" o:connecttype="rect"/>
            </v:shapetype>
            <v:shape id="Текстово поле 16" o:spid="_x0000_s1026" type="#_x0000_t202" style="position:absolute;margin-left:3.35pt;margin-top:11.8pt;width:221.95pt;height:1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" filled="f" stroked="f" strokeweight="0">
              <v:textbox inset="0,0,0,0">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berschrift4"/>
                      <w:rPr>
                        <w:sz w:val="22"/>
                        <w:lang w:val="en-GB"/>
                      </w:rPr>
                    </w:pPr>
                  </w:p>
                </w:txbxContent>
              </v:textbox>
            </v:shape>
          </w:pict>
        </mc:Fallback>
      </mc:AlternateContent>
    </w:r>
  </w:p>
  <w:p w14:paraId="3342DE8F" w14:textId="59E592C1" w:rsidR="00FF2244" w:rsidRPr="00FF2244" w:rsidRDefault="00FF2244" w:rsidP="00FF2244">
    <w:pPr>
      <w:pStyle w:val="Fuzeile"/>
      <w:rPr>
        <w:bCs/>
        <w:iCs/>
        <w:sz w:val="20"/>
        <w:szCs w:val="16"/>
        <w:lang w:val="en-GB"/>
      </w:rPr>
    </w:pPr>
  </w:p>
  <w:p w14:paraId="2760F50F" w14:textId="605BA75B" w:rsidR="00FF2244" w:rsidRPr="00FF2244" w:rsidRDefault="00FF2244" w:rsidP="00FF2244">
    <w:pPr>
      <w:pStyle w:val="Fuzeile"/>
      <w:tabs>
        <w:tab w:val="left" w:pos="0"/>
        <w:tab w:val="right" w:pos="9893"/>
      </w:tabs>
      <w:jc w:val="both"/>
      <w:rPr>
        <w:bCs/>
        <w:iCs/>
        <w:sz w:val="20"/>
        <w:szCs w:val="16"/>
        <w:lang w:val="en-GB"/>
      </w:rPr>
    </w:pPr>
    <w:r w:rsidRPr="00FF2244">
      <w:rPr>
        <w:bCs/>
        <w:iCs/>
        <w:noProof/>
        <w:sz w:val="20"/>
        <w:szCs w:val="16"/>
        <w:lang w:val="en-GB"/>
      </w:rPr>
      <mc:AlternateContent>
        <mc:Choice Requires="wpg">
          <w:drawing>
            <wp:anchor distT="0" distB="0" distL="114300" distR="114300" simplePos="0" relativeHeight="251661312" behindDoc="0" locked="0" layoutInCell="1" allowOverlap="1" wp14:anchorId="0A401438" wp14:editId="5F0AD36B">
              <wp:simplePos x="0" y="0"/>
              <wp:positionH relativeFrom="column">
                <wp:posOffset>44450</wp:posOffset>
              </wp:positionH>
              <wp:positionV relativeFrom="paragraph">
                <wp:posOffset>29845</wp:posOffset>
              </wp:positionV>
              <wp:extent cx="5261610" cy="680085"/>
              <wp:effectExtent l="0" t="0" r="15240" b="5715"/>
              <wp:wrapNone/>
              <wp:docPr id="20" name="Group 20"/>
              <wp:cNvGraphicFramePr/>
              <a:graphic xmlns:a="http://schemas.openxmlformats.org/drawingml/2006/main">
                <a:graphicData uri="http://schemas.microsoft.com/office/word/2010/wordprocessingGroup">
                  <wpg:wgp>
                    <wpg:cNvGrpSpPr/>
                    <wpg:grpSpPr>
                      <a:xfrm>
                        <a:off x="0" y="0"/>
                        <a:ext cx="5261610" cy="680085"/>
                        <a:chOff x="2277374" y="1518249"/>
                        <a:chExt cx="5262112" cy="680529"/>
                      </a:xfrm>
                    </wpg:grpSpPr>
                    <wps:wsp>
                      <wps:cNvPr id="22" name="Текстово поле 16"/>
                      <wps:cNvSpPr txBox="1">
                        <a:spLocks/>
                      </wps:cNvSpPr>
                      <wps:spPr>
                        <a:xfrm>
                          <a:off x="2902343" y="1690778"/>
                          <a:ext cx="2897755" cy="508000"/>
                        </a:xfrm>
                        <a:prstGeom prst="rect">
                          <a:avLst/>
                        </a:prstGeom>
                        <a:noFill/>
                        <a:ln w="0">
                          <a:noFill/>
                        </a:ln>
                        <a:effectLst/>
                      </wps:spPr>
                      <wps:txbx>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3" name="Картина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77374" y="1639019"/>
                          <a:ext cx="569343" cy="379562"/>
                        </a:xfrm>
                        <a:prstGeom prst="rect">
                          <a:avLst/>
                        </a:prstGeom>
                        <a:noFill/>
                        <a:ln>
                          <a:noFill/>
                        </a:ln>
                      </pic:spPr>
                    </pic:pic>
                    <wps:wsp>
                      <wps:cNvPr id="24" name="Право съединение 19"/>
                      <wps:cNvCnPr>
                        <a:cxnSpLocks/>
                      </wps:cNvCnPr>
                      <wps:spPr>
                        <a:xfrm flipH="1">
                          <a:off x="2277374" y="1518249"/>
                          <a:ext cx="5262112" cy="0"/>
                        </a:xfrm>
                        <a:prstGeom prst="line">
                          <a:avLst/>
                        </a:prstGeom>
                        <a:ln>
                          <a:solidFill>
                            <a:srgbClr val="00C1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401438" id="Group 20" o:spid="_x0000_s1027" style="position:absolute;left:0;text-align:left;margin-left:3.5pt;margin-top:2.35pt;width:414.3pt;height:53.55pt;z-index:251661312;mso-width-relative:margin;mso-height-relative:margin" coordorigin="22773,15182" coordsize="52621,6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">
              <v:shape id="_x0000_s1028" type="#_x0000_t202" style="position:absolute;left:29023;top:16907;width:28977;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" filled="f" stroked="f" strokeweight="0">
                <v:textbox inset="0,0,0,0">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8" o:spid="_x0000_s1029" type="#_x0000_t75" style="position:absolute;left:22773;top:16390;width:5694;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">
                <v:imagedata r:id="rId2" o:title=""/>
              </v:shape>
              <v:line id="Право съединение 19" o:spid="_x0000_s1030" style="position:absolute;flip:x;visibility:visible;mso-wrap-style:square" from="22773,15182" to="75394,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" strokecolor="#00c1f0" strokeweight=".5pt">
                <v:stroke joinstyle="miter"/>
                <o:lock v:ext="edit" shapetype="f"/>
              </v:line>
            </v:group>
          </w:pict>
        </mc:Fallback>
      </mc:AlternateContent>
    </w:r>
  </w:p>
  <w:p w14:paraId="74E181DE" w14:textId="77777777" w:rsidR="00FF2244" w:rsidRPr="00FF2244" w:rsidRDefault="00FF2244" w:rsidP="00FF2244">
    <w:pPr>
      <w:pStyle w:val="Fuzeile"/>
      <w:rPr>
        <w:bCs/>
        <w:iCs/>
        <w:sz w:val="20"/>
        <w:szCs w:val="18"/>
        <w:lang w:val="en-GB"/>
      </w:rPr>
    </w:pPr>
  </w:p>
  <w:p w14:paraId="7FE73DFA" w14:textId="77777777" w:rsidR="00FF2244" w:rsidRPr="00FF2244" w:rsidRDefault="00FF2244" w:rsidP="00FF2244">
    <w:pPr>
      <w:pStyle w:val="Fuzeile"/>
      <w:rPr>
        <w:bCs/>
        <w:iCs/>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5BEB4" w14:textId="77777777" w:rsidR="00C66FD9" w:rsidRDefault="00C66FD9" w:rsidP="00FF2244">
      <w:pPr>
        <w:spacing w:after="0" w:line="240" w:lineRule="auto"/>
      </w:pPr>
      <w:r>
        <w:separator/>
      </w:r>
    </w:p>
  </w:footnote>
  <w:footnote w:type="continuationSeparator" w:id="0">
    <w:p w14:paraId="17377E1C" w14:textId="77777777" w:rsidR="00C66FD9" w:rsidRDefault="00C66FD9" w:rsidP="00FF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BE7" w14:textId="77777777" w:rsidR="00FF2244" w:rsidRDefault="00FF2244" w:rsidP="00FF2244">
    <w:pPr>
      <w:tabs>
        <w:tab w:val="left" w:pos="3156"/>
      </w:tabs>
      <w:rPr>
        <w:lang w:val="en-GB"/>
      </w:rPr>
    </w:pPr>
    <w:r>
      <w:rPr>
        <w:noProof/>
        <w:lang w:val="en-US"/>
      </w:rPr>
      <w:drawing>
        <wp:anchor distT="0" distB="0" distL="114300" distR="114300" simplePos="0" relativeHeight="251659264" behindDoc="1" locked="0" layoutInCell="1" allowOverlap="1" wp14:anchorId="3B11C0BF" wp14:editId="379C70A8">
          <wp:simplePos x="0" y="0"/>
          <wp:positionH relativeFrom="page">
            <wp:posOffset>5684629</wp:posOffset>
          </wp:positionH>
          <wp:positionV relativeFrom="paragraph">
            <wp:posOffset>-323850</wp:posOffset>
          </wp:positionV>
          <wp:extent cx="1623695" cy="13773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 word carisma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95" cy="1377315"/>
                  </a:xfrm>
                  <a:prstGeom prst="rect">
                    <a:avLst/>
                  </a:prstGeom>
                  <a:effectLst/>
                </pic:spPr>
              </pic:pic>
            </a:graphicData>
          </a:graphic>
          <wp14:sizeRelH relativeFrom="page">
            <wp14:pctWidth>0</wp14:pctWidth>
          </wp14:sizeRelH>
          <wp14:sizeRelV relativeFrom="page">
            <wp14:pctHeight>0</wp14:pctHeight>
          </wp14:sizeRelV>
        </wp:anchor>
      </w:drawing>
    </w:r>
  </w:p>
  <w:p w14:paraId="46A13B79" w14:textId="77777777" w:rsidR="00FF2244" w:rsidRPr="008C32B4" w:rsidRDefault="00FF2244" w:rsidP="00FF2244">
    <w:pPr>
      <w:tabs>
        <w:tab w:val="left" w:pos="3156"/>
      </w:tabs>
      <w:rPr>
        <w:lang w:val="en-GB"/>
      </w:rPr>
    </w:pPr>
  </w:p>
  <w:p w14:paraId="327362C8" w14:textId="2DC93455" w:rsidR="00FF2244" w:rsidRDefault="00FF2244" w:rsidP="00FF2244">
    <w:pPr>
      <w:tabs>
        <w:tab w:val="left" w:pos="3156"/>
      </w:tabs>
      <w:rPr>
        <w:lang w:val="en-GB"/>
      </w:rPr>
    </w:pPr>
  </w:p>
  <w:p w14:paraId="1AE95C4D" w14:textId="77777777" w:rsidR="007C492E" w:rsidRPr="008E7A16" w:rsidRDefault="007C492E" w:rsidP="00FF2244">
    <w:pPr>
      <w:tabs>
        <w:tab w:val="left" w:pos="3156"/>
      </w:tabs>
      <w:rPr>
        <w:lang w:val="en-GB"/>
      </w:rPr>
    </w:pPr>
  </w:p>
  <w:p w14:paraId="75C82B9D" w14:textId="77777777" w:rsidR="00FF2244" w:rsidRDefault="00FF22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311"/>
    <w:multiLevelType w:val="hybridMultilevel"/>
    <w:tmpl w:val="02A4A106"/>
    <w:lvl w:ilvl="0" w:tplc="53AC73B2">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5C34"/>
    <w:multiLevelType w:val="hybridMultilevel"/>
    <w:tmpl w:val="A08CA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C3BE1"/>
    <w:multiLevelType w:val="hybridMultilevel"/>
    <w:tmpl w:val="E32CB156"/>
    <w:lvl w:ilvl="0" w:tplc="4354435C">
      <w:start w:val="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EF86416"/>
    <w:multiLevelType w:val="hybridMultilevel"/>
    <w:tmpl w:val="A08CA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A2EBD"/>
    <w:multiLevelType w:val="hybridMultilevel"/>
    <w:tmpl w:val="8A22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67EC0"/>
    <w:multiLevelType w:val="hybridMultilevel"/>
    <w:tmpl w:val="A08CA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8225AE"/>
    <w:multiLevelType w:val="hybridMultilevel"/>
    <w:tmpl w:val="72EEB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B36ACA"/>
    <w:multiLevelType w:val="hybridMultilevel"/>
    <w:tmpl w:val="4B022228"/>
    <w:lvl w:ilvl="0" w:tplc="B5540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610B1"/>
    <w:multiLevelType w:val="hybridMultilevel"/>
    <w:tmpl w:val="F746DE48"/>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0265FC8"/>
    <w:multiLevelType w:val="hybridMultilevel"/>
    <w:tmpl w:val="82FEAB9C"/>
    <w:lvl w:ilvl="0" w:tplc="B5540D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5E3083"/>
    <w:multiLevelType w:val="hybridMultilevel"/>
    <w:tmpl w:val="BC521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54028"/>
    <w:multiLevelType w:val="hybridMultilevel"/>
    <w:tmpl w:val="FC061156"/>
    <w:lvl w:ilvl="0" w:tplc="EA044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C4011"/>
    <w:multiLevelType w:val="hybridMultilevel"/>
    <w:tmpl w:val="1F266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D26CE"/>
    <w:multiLevelType w:val="hybridMultilevel"/>
    <w:tmpl w:val="C5A84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1967EC"/>
    <w:multiLevelType w:val="hybridMultilevel"/>
    <w:tmpl w:val="658AB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6F23E8"/>
    <w:multiLevelType w:val="hybridMultilevel"/>
    <w:tmpl w:val="7A50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4803BA"/>
    <w:multiLevelType w:val="hybridMultilevel"/>
    <w:tmpl w:val="A170F544"/>
    <w:lvl w:ilvl="0" w:tplc="4354435C">
      <w:start w:val="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95740ED"/>
    <w:multiLevelType w:val="hybridMultilevel"/>
    <w:tmpl w:val="104480B8"/>
    <w:lvl w:ilvl="0" w:tplc="B5540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5"/>
  </w:num>
  <w:num w:numId="5">
    <w:abstractNumId w:val="13"/>
  </w:num>
  <w:num w:numId="6">
    <w:abstractNumId w:val="15"/>
  </w:num>
  <w:num w:numId="7">
    <w:abstractNumId w:val="6"/>
  </w:num>
  <w:num w:numId="8">
    <w:abstractNumId w:val="7"/>
  </w:num>
  <w:num w:numId="9">
    <w:abstractNumId w:val="12"/>
  </w:num>
  <w:num w:numId="10">
    <w:abstractNumId w:val="4"/>
  </w:num>
  <w:num w:numId="11">
    <w:abstractNumId w:val="17"/>
  </w:num>
  <w:num w:numId="12">
    <w:abstractNumId w:val="0"/>
  </w:num>
  <w:num w:numId="13">
    <w:abstractNumId w:val="10"/>
  </w:num>
  <w:num w:numId="14">
    <w:abstractNumId w:val="14"/>
  </w:num>
  <w:num w:numId="15">
    <w:abstractNumId w:val="9"/>
  </w:num>
  <w:num w:numId="16">
    <w:abstractNumId w:val="8"/>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9D"/>
    <w:rsid w:val="00057973"/>
    <w:rsid w:val="000A63E9"/>
    <w:rsid w:val="00144698"/>
    <w:rsid w:val="001E2384"/>
    <w:rsid w:val="00203B79"/>
    <w:rsid w:val="002064EF"/>
    <w:rsid w:val="002508FC"/>
    <w:rsid w:val="002C1859"/>
    <w:rsid w:val="00360086"/>
    <w:rsid w:val="003957BF"/>
    <w:rsid w:val="007063F2"/>
    <w:rsid w:val="00766128"/>
    <w:rsid w:val="007C492E"/>
    <w:rsid w:val="00925DD2"/>
    <w:rsid w:val="009C3CC1"/>
    <w:rsid w:val="00A56250"/>
    <w:rsid w:val="00B25297"/>
    <w:rsid w:val="00BA518A"/>
    <w:rsid w:val="00BA5A86"/>
    <w:rsid w:val="00BD0818"/>
    <w:rsid w:val="00C117EF"/>
    <w:rsid w:val="00C25A19"/>
    <w:rsid w:val="00C66FD9"/>
    <w:rsid w:val="00CD7662"/>
    <w:rsid w:val="00D12DA3"/>
    <w:rsid w:val="00DA219D"/>
    <w:rsid w:val="00EE7C58"/>
    <w:rsid w:val="00FF2244"/>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2CC0D"/>
  <w15:chartTrackingRefBased/>
  <w15:docId w15:val="{CECEE37E-3FAA-4D26-BC7B-92DEB765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219D"/>
    <w:pPr>
      <w:spacing w:after="120"/>
    </w:pPr>
    <w:rPr>
      <w:sz w:val="24"/>
      <w:lang w:val="bg-BG"/>
    </w:rPr>
  </w:style>
  <w:style w:type="paragraph" w:styleId="berschrift1">
    <w:name w:val="heading 1"/>
    <w:basedOn w:val="Standard"/>
    <w:next w:val="Standard"/>
    <w:link w:val="berschrift1Zchn"/>
    <w:uiPriority w:val="9"/>
    <w:qFormat/>
    <w:rsid w:val="00144698"/>
    <w:pPr>
      <w:keepNext/>
      <w:keepLines/>
      <w:spacing w:before="120" w:after="240" w:line="360" w:lineRule="auto"/>
      <w:jc w:val="center"/>
      <w:outlineLvl w:val="0"/>
    </w:pPr>
    <w:rPr>
      <w:rFonts w:ascii="Corbel" w:eastAsiaTheme="majorEastAsia" w:hAnsi="Corbel" w:cstheme="majorBidi"/>
      <w:b/>
      <w:color w:val="00C1F0"/>
      <w:sz w:val="40"/>
      <w:szCs w:val="32"/>
    </w:rPr>
  </w:style>
  <w:style w:type="paragraph" w:styleId="berschrift2">
    <w:name w:val="heading 2"/>
    <w:basedOn w:val="Standard"/>
    <w:link w:val="berschrift2Zchn"/>
    <w:uiPriority w:val="9"/>
    <w:qFormat/>
    <w:rsid w:val="00BA5A86"/>
    <w:pPr>
      <w:spacing w:before="100" w:beforeAutospacing="1" w:after="100" w:afterAutospacing="1" w:line="240" w:lineRule="auto"/>
      <w:outlineLvl w:val="1"/>
    </w:pPr>
    <w:rPr>
      <w:rFonts w:eastAsia="Times New Roman" w:cs="Times New Roman"/>
      <w:b/>
      <w:bCs/>
      <w:sz w:val="36"/>
      <w:szCs w:val="36"/>
      <w:lang w:val="nl-NL" w:eastAsia="nl-NL"/>
    </w:rPr>
  </w:style>
  <w:style w:type="paragraph" w:styleId="berschrift4">
    <w:name w:val="heading 4"/>
    <w:basedOn w:val="Standard"/>
    <w:next w:val="Standard"/>
    <w:link w:val="berschrift4Zchn"/>
    <w:uiPriority w:val="9"/>
    <w:semiHidden/>
    <w:unhideWhenUsed/>
    <w:qFormat/>
    <w:rsid w:val="00FF22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A5A86"/>
    <w:rPr>
      <w:rFonts w:eastAsia="Times New Roman" w:cs="Times New Roman"/>
      <w:b/>
      <w:bCs/>
      <w:sz w:val="36"/>
      <w:szCs w:val="36"/>
      <w:lang w:val="nl-NL" w:eastAsia="nl-NL"/>
    </w:rPr>
  </w:style>
  <w:style w:type="character" w:styleId="Hyperlink">
    <w:name w:val="Hyperlink"/>
    <w:uiPriority w:val="99"/>
    <w:unhideWhenUsed/>
    <w:rsid w:val="00DA219D"/>
    <w:rPr>
      <w:color w:val="0000FF"/>
      <w:u w:val="single"/>
    </w:rPr>
  </w:style>
  <w:style w:type="table" w:styleId="Gitternetztabelle2Akzent1">
    <w:name w:val="Grid Table 2 Accent 1"/>
    <w:basedOn w:val="NormaleTabelle"/>
    <w:uiPriority w:val="47"/>
    <w:rsid w:val="00DA219D"/>
    <w:pPr>
      <w:spacing w:after="0" w:line="240" w:lineRule="auto"/>
    </w:pPr>
    <w:rPr>
      <w:lang w:val="bg-BG"/>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enabsatz">
    <w:name w:val="List Paragraph"/>
    <w:basedOn w:val="Standard"/>
    <w:uiPriority w:val="34"/>
    <w:qFormat/>
    <w:rsid w:val="002C1859"/>
    <w:pPr>
      <w:ind w:left="720"/>
      <w:contextualSpacing/>
    </w:pPr>
  </w:style>
  <w:style w:type="character" w:customStyle="1" w:styleId="berschrift1Zchn">
    <w:name w:val="Überschrift 1 Zchn"/>
    <w:basedOn w:val="Absatz-Standardschriftart"/>
    <w:link w:val="berschrift1"/>
    <w:uiPriority w:val="9"/>
    <w:rsid w:val="00144698"/>
    <w:rPr>
      <w:rFonts w:ascii="Corbel" w:eastAsiaTheme="majorEastAsia" w:hAnsi="Corbel" w:cstheme="majorBidi"/>
      <w:b/>
      <w:color w:val="00C1F0"/>
      <w:sz w:val="40"/>
      <w:szCs w:val="32"/>
      <w:lang w:val="bg-BG"/>
    </w:rPr>
  </w:style>
  <w:style w:type="paragraph" w:styleId="Kopfzeile">
    <w:name w:val="header"/>
    <w:basedOn w:val="Standard"/>
    <w:link w:val="KopfzeileZchn"/>
    <w:uiPriority w:val="99"/>
    <w:unhideWhenUsed/>
    <w:rsid w:val="00FF2244"/>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F2244"/>
    <w:rPr>
      <w:sz w:val="24"/>
      <w:lang w:val="bg-BG"/>
    </w:rPr>
  </w:style>
  <w:style w:type="paragraph" w:styleId="Fuzeile">
    <w:name w:val="footer"/>
    <w:basedOn w:val="Standard"/>
    <w:link w:val="FuzeileZchn"/>
    <w:uiPriority w:val="99"/>
    <w:unhideWhenUsed/>
    <w:rsid w:val="00FF2244"/>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F2244"/>
    <w:rPr>
      <w:sz w:val="24"/>
      <w:lang w:val="bg-BG"/>
    </w:rPr>
  </w:style>
  <w:style w:type="character" w:customStyle="1" w:styleId="berschrift4Zchn">
    <w:name w:val="Überschrift 4 Zchn"/>
    <w:basedOn w:val="Absatz-Standardschriftart"/>
    <w:link w:val="berschrift4"/>
    <w:uiPriority w:val="9"/>
    <w:semiHidden/>
    <w:rsid w:val="00FF2244"/>
    <w:rPr>
      <w:rFonts w:asciiTheme="majorHAnsi" w:eastAsiaTheme="majorEastAsia" w:hAnsiTheme="majorHAnsi" w:cstheme="majorBidi"/>
      <w:i/>
      <w:iCs/>
      <w:color w:val="2F5496" w:themeColor="accent1" w:themeShade="BF"/>
      <w:sz w:val="24"/>
      <w:lang w:val="bg-BG"/>
    </w:rPr>
  </w:style>
  <w:style w:type="character" w:styleId="Seitenzahl">
    <w:name w:val="page number"/>
    <w:basedOn w:val="Absatz-Standardschriftart"/>
    <w:rsid w:val="00FF2244"/>
  </w:style>
  <w:style w:type="table" w:styleId="Tabellenraster">
    <w:name w:val="Table Grid"/>
    <w:basedOn w:val="NormaleTabelle"/>
    <w:uiPriority w:val="39"/>
    <w:rsid w:val="00203B7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5D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2025</Words>
  <Characters>12762</Characters>
  <Application>Microsoft Office Word</Application>
  <DocSecurity>0</DocSecurity>
  <Lines>106</Lines>
  <Paragraphs>29</Paragraphs>
  <ScaleCrop>false</ScaleCrop>
  <HeadingPairs>
    <vt:vector size="4" baseType="variant">
      <vt:variant>
        <vt:lpstr>Titel</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Onderdelinden</dc:creator>
  <cp:keywords/>
  <dc:description/>
  <cp:lastModifiedBy>SPG</cp:lastModifiedBy>
  <cp:revision>4</cp:revision>
  <dcterms:created xsi:type="dcterms:W3CDTF">2021-06-08T10:13:00Z</dcterms:created>
  <dcterms:modified xsi:type="dcterms:W3CDTF">2021-06-08T11:07:00Z</dcterms:modified>
</cp:coreProperties>
</file>