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484C" w14:textId="108FB9D7" w:rsidR="005033F7" w:rsidRPr="003A38B0" w:rsidRDefault="005033F7" w:rsidP="005033F7">
      <w:pPr>
        <w:pStyle w:val="1"/>
        <w:spacing w:before="0" w:after="120" w:line="276" w:lineRule="auto"/>
        <w:rPr>
          <w:rStyle w:val="10"/>
          <w:b/>
        </w:rPr>
      </w:pPr>
      <w:r w:rsidRPr="003A38B0">
        <w:rPr>
          <w:rStyle w:val="10"/>
          <w:b/>
        </w:rPr>
        <w:t xml:space="preserve">Обучение за </w:t>
      </w:r>
      <w:proofErr w:type="spellStart"/>
      <w:r w:rsidRPr="003A38B0">
        <w:rPr>
          <w:rStyle w:val="10"/>
          <w:b/>
        </w:rPr>
        <w:t>обучители</w:t>
      </w:r>
      <w:proofErr w:type="spellEnd"/>
      <w:r w:rsidRPr="003A38B0">
        <w:rPr>
          <w:rStyle w:val="10"/>
          <w:b/>
        </w:rPr>
        <w:t>, Ден 1</w:t>
      </w:r>
    </w:p>
    <w:p w14:paraId="01BC8965" w14:textId="34EEC81C" w:rsidR="005033F7" w:rsidRPr="003A38B0" w:rsidRDefault="005033F7" w:rsidP="005033F7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3A38B0">
        <w:rPr>
          <w:rStyle w:val="10"/>
          <w:b/>
          <w:bCs/>
          <w:color w:val="auto"/>
          <w:sz w:val="32"/>
          <w:szCs w:val="24"/>
        </w:rPr>
        <w:t>Различни нива на фактори, допринасящи за радикализация</w:t>
      </w:r>
    </w:p>
    <w:p w14:paraId="28428870" w14:textId="602640BE" w:rsidR="00BD0818" w:rsidRPr="003A38B0" w:rsidRDefault="004B0DEE" w:rsidP="00043EF9">
      <w:pPr>
        <w:spacing w:line="240" w:lineRule="auto"/>
        <w:jc w:val="center"/>
        <w:rPr>
          <w:rFonts w:cstheme="minorHAnsi"/>
          <w:sz w:val="2"/>
          <w:szCs w:val="2"/>
        </w:rPr>
      </w:pPr>
      <w:r>
        <w:rPr>
          <w:rFonts w:cstheme="minorHAnsi"/>
          <w:noProof/>
          <w:sz w:val="2"/>
          <w:szCs w:val="2"/>
        </w:rPr>
        <w:drawing>
          <wp:inline distT="0" distB="0" distL="0" distR="0" wp14:anchorId="62F9BE0A" wp14:editId="37DFBECB">
            <wp:extent cx="7158729" cy="4006332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339" cy="40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818" w:rsidRPr="003A38B0" w:rsidSect="00E8715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C796" w14:textId="77777777" w:rsidR="0094742F" w:rsidRDefault="0094742F" w:rsidP="00FF2244">
      <w:pPr>
        <w:spacing w:after="0" w:line="240" w:lineRule="auto"/>
      </w:pPr>
      <w:r>
        <w:separator/>
      </w:r>
    </w:p>
  </w:endnote>
  <w:endnote w:type="continuationSeparator" w:id="0">
    <w:p w14:paraId="34E537A1" w14:textId="77777777" w:rsidR="0094742F" w:rsidRDefault="0094742F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2B665175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0F4FB0DA" w:rsidR="00FF2244" w:rsidRPr="00FF2244" w:rsidRDefault="00E8715F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0A401438" wp14:editId="0B90DBFC">
              <wp:simplePos x="0" y="0"/>
              <wp:positionH relativeFrom="column">
                <wp:posOffset>50231</wp:posOffset>
              </wp:positionH>
              <wp:positionV relativeFrom="paragraph">
                <wp:posOffset>28021</wp:posOffset>
              </wp:positionV>
              <wp:extent cx="8832017" cy="511535"/>
              <wp:effectExtent l="0" t="0" r="26670" b="317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2017" cy="511535"/>
                        <a:chOff x="2277374" y="1518249"/>
                        <a:chExt cx="8832860" cy="511870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765812"/>
                          <a:ext cx="8207892" cy="26430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00A61AAE" w:rsidR="00FF2244" w:rsidRPr="004B0DEE" w:rsidRDefault="004B0DEE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4B0DEE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88317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2pt;width:695.45pt;height:40.3pt;z-index:251658239;mso-width-relative:margin;mso-height-relative:margin" coordorigin="22773,15182" coordsize="88328,5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">
              <v:shape id="_x0000_s1028" type="#_x0000_t202" style="position:absolute;left:29023;top:17658;width:82079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00A61AAE" w:rsidR="00FF2244" w:rsidRPr="004B0DEE" w:rsidRDefault="004B0DEE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4B0DEE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11109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2D25915B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4FAC" w14:textId="77777777" w:rsidR="0094742F" w:rsidRDefault="0094742F" w:rsidP="00FF2244">
      <w:pPr>
        <w:spacing w:after="0" w:line="240" w:lineRule="auto"/>
      </w:pPr>
      <w:r>
        <w:separator/>
      </w:r>
    </w:p>
  </w:footnote>
  <w:footnote w:type="continuationSeparator" w:id="0">
    <w:p w14:paraId="68A135E7" w14:textId="77777777" w:rsidR="0094742F" w:rsidRDefault="0094742F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047534EA">
          <wp:simplePos x="0" y="0"/>
          <wp:positionH relativeFrom="page">
            <wp:posOffset>8154670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30D47"/>
    <w:rsid w:val="00043EF9"/>
    <w:rsid w:val="00135777"/>
    <w:rsid w:val="00144698"/>
    <w:rsid w:val="001E2384"/>
    <w:rsid w:val="00203B79"/>
    <w:rsid w:val="002064EF"/>
    <w:rsid w:val="002508FC"/>
    <w:rsid w:val="00285D75"/>
    <w:rsid w:val="002C1859"/>
    <w:rsid w:val="00360086"/>
    <w:rsid w:val="003A38B0"/>
    <w:rsid w:val="004B0DEE"/>
    <w:rsid w:val="005033F7"/>
    <w:rsid w:val="005339B7"/>
    <w:rsid w:val="005B4F4E"/>
    <w:rsid w:val="00684255"/>
    <w:rsid w:val="006D6743"/>
    <w:rsid w:val="00891417"/>
    <w:rsid w:val="008A5F2F"/>
    <w:rsid w:val="008F5C69"/>
    <w:rsid w:val="00925DD2"/>
    <w:rsid w:val="0094742F"/>
    <w:rsid w:val="009C3CC1"/>
    <w:rsid w:val="00A56250"/>
    <w:rsid w:val="00B25297"/>
    <w:rsid w:val="00B64640"/>
    <w:rsid w:val="00BA518A"/>
    <w:rsid w:val="00BA5A86"/>
    <w:rsid w:val="00BD0818"/>
    <w:rsid w:val="00C117EF"/>
    <w:rsid w:val="00CD7662"/>
    <w:rsid w:val="00D12DA3"/>
    <w:rsid w:val="00DA219D"/>
    <w:rsid w:val="00E8715F"/>
    <w:rsid w:val="00ED4CB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  <w:style w:type="paragraph" w:styleId="ac">
    <w:name w:val="No Spacing"/>
    <w:uiPriority w:val="1"/>
    <w:qFormat/>
    <w:rsid w:val="00E8715F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2021-09-28T04:49:00Z</dcterms:created>
  <dcterms:modified xsi:type="dcterms:W3CDTF">2021-09-28T04:49:00Z</dcterms:modified>
</cp:coreProperties>
</file>