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AE489" w14:textId="5B397F41" w:rsidR="00144698" w:rsidRPr="00693E96" w:rsidRDefault="00505801" w:rsidP="00505801">
      <w:pPr>
        <w:pStyle w:val="Ttulo1"/>
        <w:spacing w:before="0" w:after="120" w:line="276" w:lineRule="auto"/>
        <w:rPr>
          <w:rStyle w:val="Ttulo1Car"/>
          <w:b/>
          <w:bCs/>
          <w:lang w:val="es-ES"/>
        </w:rPr>
      </w:pPr>
      <w:r w:rsidRPr="00693E96">
        <w:rPr>
          <w:rStyle w:val="Ttulo1Car"/>
          <w:b/>
          <w:bCs/>
          <w:lang w:val="es-ES"/>
        </w:rPr>
        <w:t xml:space="preserve">Curso Formación de Formadores, Día </w:t>
      </w:r>
      <w:r w:rsidR="00BD0818" w:rsidRPr="00693E96">
        <w:rPr>
          <w:rStyle w:val="Ttulo1Car"/>
          <w:b/>
          <w:bCs/>
          <w:lang w:val="es-ES"/>
        </w:rPr>
        <w:t>2</w:t>
      </w:r>
    </w:p>
    <w:p w14:paraId="2AF345D8" w14:textId="283EFABC" w:rsidR="00DA219D" w:rsidRPr="00FE1673" w:rsidRDefault="00FE1673" w:rsidP="00144698">
      <w:pPr>
        <w:pStyle w:val="Ttulo1"/>
        <w:spacing w:before="0" w:after="120" w:line="276" w:lineRule="auto"/>
        <w:rPr>
          <w:rStyle w:val="Ttulo1Car"/>
          <w:b/>
          <w:color w:val="auto"/>
          <w:sz w:val="32"/>
          <w:szCs w:val="24"/>
          <w:lang w:val="es-ES"/>
        </w:rPr>
      </w:pPr>
      <w:r>
        <w:rPr>
          <w:rStyle w:val="Ttulo1Car"/>
          <w:b/>
          <w:color w:val="auto"/>
          <w:sz w:val="32"/>
          <w:szCs w:val="24"/>
          <w:lang w:val="es-ES"/>
        </w:rPr>
        <w:t>Ejercicio</w:t>
      </w:r>
      <w:r w:rsidR="00DA219D" w:rsidRPr="00FE1673">
        <w:rPr>
          <w:rStyle w:val="Ttulo1Car"/>
          <w:b/>
          <w:color w:val="auto"/>
          <w:sz w:val="32"/>
          <w:szCs w:val="24"/>
          <w:lang w:val="es-ES"/>
        </w:rPr>
        <w:t xml:space="preserve"> </w:t>
      </w:r>
      <w:r w:rsidR="00144698" w:rsidRPr="00FE1673">
        <w:rPr>
          <w:rStyle w:val="Ttulo1Car"/>
          <w:b/>
          <w:color w:val="auto"/>
          <w:sz w:val="32"/>
          <w:szCs w:val="24"/>
          <w:lang w:val="es-ES"/>
        </w:rPr>
        <w:t>“</w:t>
      </w:r>
      <w:r>
        <w:rPr>
          <w:rStyle w:val="Ttulo1Car"/>
          <w:b/>
          <w:color w:val="auto"/>
          <w:sz w:val="32"/>
          <w:szCs w:val="24"/>
          <w:lang w:val="es-ES"/>
        </w:rPr>
        <w:t>¡Elabora un plan</w:t>
      </w:r>
      <w:r w:rsidR="00925DD2" w:rsidRPr="00FE1673">
        <w:rPr>
          <w:rStyle w:val="Ttulo1Car"/>
          <w:b/>
          <w:color w:val="auto"/>
          <w:sz w:val="32"/>
          <w:szCs w:val="24"/>
          <w:lang w:val="es-ES"/>
        </w:rPr>
        <w:t>!</w:t>
      </w:r>
      <w:r w:rsidR="00144698" w:rsidRPr="00FE1673">
        <w:rPr>
          <w:rStyle w:val="Ttulo1Car"/>
          <w:b/>
          <w:color w:val="auto"/>
          <w:sz w:val="32"/>
          <w:szCs w:val="24"/>
          <w:lang w:val="es-ES"/>
        </w:rPr>
        <w:t>”</w:t>
      </w:r>
    </w:p>
    <w:p w14:paraId="2AEDD847" w14:textId="1ED5CA66" w:rsidR="00144698" w:rsidRPr="00FE1673" w:rsidRDefault="00144698" w:rsidP="00A56250">
      <w:pPr>
        <w:spacing w:line="240" w:lineRule="auto"/>
        <w:rPr>
          <w:rFonts w:cstheme="minorHAnsi"/>
          <w:szCs w:val="24"/>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6"/>
        <w:gridCol w:w="7106"/>
      </w:tblGrid>
      <w:tr w:rsidR="00A56250" w:rsidRPr="00A56250" w14:paraId="65C34137" w14:textId="77777777" w:rsidTr="007C492E">
        <w:trPr>
          <w:trHeight w:val="120"/>
        </w:trPr>
        <w:tc>
          <w:tcPr>
            <w:tcW w:w="5000" w:type="pct"/>
            <w:gridSpan w:val="2"/>
            <w:shd w:val="clear" w:color="auto" w:fill="002060"/>
          </w:tcPr>
          <w:p w14:paraId="661243E3" w14:textId="63124219" w:rsidR="00925DD2" w:rsidRPr="00DE2800" w:rsidRDefault="00DE2800" w:rsidP="00A56250">
            <w:pPr>
              <w:autoSpaceDE w:val="0"/>
              <w:autoSpaceDN w:val="0"/>
              <w:adjustRightInd w:val="0"/>
              <w:spacing w:line="240" w:lineRule="auto"/>
              <w:jc w:val="center"/>
              <w:rPr>
                <w:rFonts w:cstheme="minorHAnsi"/>
                <w:b/>
                <w:bCs/>
                <w:color w:val="FFFFFF" w:themeColor="background1"/>
                <w:sz w:val="32"/>
                <w:szCs w:val="32"/>
                <w:lang w:val="es-ES"/>
              </w:rPr>
            </w:pPr>
            <w:r w:rsidRPr="00DE2800">
              <w:rPr>
                <w:rFonts w:cstheme="minorHAnsi"/>
                <w:b/>
                <w:bCs/>
                <w:color w:val="FFFFFF" w:themeColor="background1"/>
                <w:sz w:val="32"/>
                <w:szCs w:val="32"/>
                <w:lang w:val="es-ES"/>
              </w:rPr>
              <w:t>Antes – durante – después de un arrebato de ira</w:t>
            </w:r>
          </w:p>
        </w:tc>
      </w:tr>
      <w:tr w:rsidR="00A56250" w:rsidRPr="00A56250" w14:paraId="2361C1BC" w14:textId="77777777" w:rsidTr="007C492E">
        <w:trPr>
          <w:trHeight w:val="120"/>
        </w:trPr>
        <w:tc>
          <w:tcPr>
            <w:tcW w:w="5000" w:type="pct"/>
            <w:gridSpan w:val="2"/>
            <w:shd w:val="clear" w:color="auto" w:fill="00B0F0"/>
          </w:tcPr>
          <w:p w14:paraId="0EA9CE73" w14:textId="27CFFB6B" w:rsidR="00925DD2" w:rsidRPr="00A56250" w:rsidRDefault="00DE2800" w:rsidP="00A56250">
            <w:pPr>
              <w:autoSpaceDE w:val="0"/>
              <w:autoSpaceDN w:val="0"/>
              <w:adjustRightInd w:val="0"/>
              <w:spacing w:line="240" w:lineRule="auto"/>
              <w:rPr>
                <w:rFonts w:cstheme="minorHAnsi"/>
                <w:color w:val="FFFFFF" w:themeColor="background1"/>
                <w:sz w:val="28"/>
                <w:szCs w:val="28"/>
                <w:lang w:val="en-GB"/>
              </w:rPr>
            </w:pPr>
            <w:r>
              <w:rPr>
                <w:rFonts w:cstheme="minorHAnsi"/>
                <w:b/>
                <w:bCs/>
                <w:color w:val="FFFFFF" w:themeColor="background1"/>
                <w:sz w:val="28"/>
                <w:szCs w:val="28"/>
                <w:lang w:val="en-GB"/>
              </w:rPr>
              <w:t>Antes</w:t>
            </w:r>
            <w:r w:rsidR="00925DD2" w:rsidRPr="00A56250">
              <w:rPr>
                <w:rFonts w:cstheme="minorHAnsi"/>
                <w:b/>
                <w:bCs/>
                <w:color w:val="FFFFFF" w:themeColor="background1"/>
                <w:sz w:val="28"/>
                <w:szCs w:val="28"/>
                <w:lang w:val="en-GB"/>
              </w:rPr>
              <w:t xml:space="preserve"> </w:t>
            </w:r>
          </w:p>
        </w:tc>
      </w:tr>
      <w:tr w:rsidR="00925DD2" w:rsidRPr="00A56250" w14:paraId="2D482B30" w14:textId="77777777" w:rsidTr="00DE2800">
        <w:trPr>
          <w:trHeight w:val="1142"/>
        </w:trPr>
        <w:tc>
          <w:tcPr>
            <w:tcW w:w="1079" w:type="pct"/>
          </w:tcPr>
          <w:p w14:paraId="7852065C" w14:textId="065953CA" w:rsidR="00925DD2" w:rsidRPr="00DE2800" w:rsidRDefault="00DE2800" w:rsidP="00A56250">
            <w:pPr>
              <w:autoSpaceDE w:val="0"/>
              <w:autoSpaceDN w:val="0"/>
              <w:adjustRightInd w:val="0"/>
              <w:spacing w:line="240" w:lineRule="auto"/>
              <w:rPr>
                <w:rFonts w:cstheme="minorHAnsi"/>
                <w:color w:val="000000"/>
                <w:szCs w:val="24"/>
                <w:lang w:val="es-ES"/>
              </w:rPr>
            </w:pPr>
            <w:r w:rsidRPr="00DE2800">
              <w:rPr>
                <w:rFonts w:cstheme="minorHAnsi"/>
                <w:b/>
                <w:bCs/>
                <w:color w:val="000000"/>
                <w:szCs w:val="24"/>
                <w:lang w:val="es-ES"/>
              </w:rPr>
              <w:t>Mapa mental y jugar al juego del testigo interno</w:t>
            </w:r>
          </w:p>
        </w:tc>
        <w:tc>
          <w:tcPr>
            <w:tcW w:w="3921" w:type="pct"/>
          </w:tcPr>
          <w:p w14:paraId="39178435" w14:textId="7137AD34" w:rsidR="00A56250" w:rsidRPr="00080ACC" w:rsidRDefault="00080ACC" w:rsidP="00057973">
            <w:pPr>
              <w:pStyle w:val="Prrafodelista"/>
              <w:numPr>
                <w:ilvl w:val="0"/>
                <w:numId w:val="8"/>
              </w:numPr>
              <w:autoSpaceDE w:val="0"/>
              <w:autoSpaceDN w:val="0"/>
              <w:adjustRightInd w:val="0"/>
              <w:spacing w:line="240" w:lineRule="auto"/>
              <w:ind w:left="714" w:hanging="357"/>
              <w:contextualSpacing w:val="0"/>
              <w:jc w:val="both"/>
              <w:rPr>
                <w:rFonts w:cstheme="minorHAnsi"/>
                <w:color w:val="000000"/>
                <w:szCs w:val="24"/>
                <w:lang w:val="es-ES"/>
              </w:rPr>
            </w:pPr>
            <w:r w:rsidRPr="00080ACC">
              <w:rPr>
                <w:rFonts w:cstheme="minorHAnsi"/>
                <w:color w:val="000000"/>
                <w:szCs w:val="24"/>
                <w:lang w:val="es-ES"/>
              </w:rPr>
              <w:t>Dialogar con el estudiante para que reflexione sobre los signos que preceden al ataque de ira</w:t>
            </w:r>
            <w:r w:rsidR="00925DD2" w:rsidRPr="00080ACC">
              <w:rPr>
                <w:rFonts w:cstheme="minorHAnsi"/>
                <w:color w:val="000000"/>
                <w:szCs w:val="24"/>
                <w:lang w:val="es-ES"/>
              </w:rPr>
              <w:t xml:space="preserve"> – </w:t>
            </w:r>
            <w:r w:rsidRPr="00080ACC">
              <w:rPr>
                <w:rFonts w:cstheme="minorHAnsi"/>
                <w:color w:val="000000"/>
                <w:szCs w:val="24"/>
                <w:lang w:val="es-ES"/>
              </w:rPr>
              <w:t>hacer un mapa mental</w:t>
            </w:r>
            <w:r>
              <w:rPr>
                <w:rFonts w:cstheme="minorHAnsi"/>
                <w:color w:val="000000"/>
                <w:szCs w:val="24"/>
                <w:lang w:val="es-ES"/>
              </w:rPr>
              <w:t>.</w:t>
            </w:r>
          </w:p>
          <w:p w14:paraId="7DCAF90B" w14:textId="6E0C9D6A" w:rsidR="00925DD2" w:rsidRPr="00660410" w:rsidRDefault="00660410" w:rsidP="00057973">
            <w:pPr>
              <w:pStyle w:val="Prrafodelista"/>
              <w:numPr>
                <w:ilvl w:val="0"/>
                <w:numId w:val="8"/>
              </w:numPr>
              <w:autoSpaceDE w:val="0"/>
              <w:autoSpaceDN w:val="0"/>
              <w:adjustRightInd w:val="0"/>
              <w:spacing w:line="240" w:lineRule="auto"/>
              <w:ind w:left="714" w:hanging="357"/>
              <w:contextualSpacing w:val="0"/>
              <w:jc w:val="both"/>
              <w:rPr>
                <w:rFonts w:cstheme="minorHAnsi"/>
                <w:color w:val="000000"/>
                <w:szCs w:val="24"/>
                <w:lang w:val="es-ES"/>
              </w:rPr>
            </w:pPr>
            <w:r w:rsidRPr="00660410">
              <w:rPr>
                <w:rFonts w:cstheme="minorHAnsi"/>
                <w:color w:val="000000"/>
                <w:szCs w:val="24"/>
                <w:lang w:val="es-ES"/>
              </w:rPr>
              <w:t>Háblenlo juntos y anímenlo a desarrollar un papel de testigo interno para identificar los signos y la dinámica interna</w:t>
            </w:r>
            <w:r w:rsidR="00080ACC" w:rsidRPr="00660410">
              <w:rPr>
                <w:rFonts w:cstheme="minorHAnsi"/>
                <w:color w:val="000000"/>
                <w:szCs w:val="24"/>
                <w:lang w:val="es-ES"/>
              </w:rPr>
              <w:t>.</w:t>
            </w:r>
          </w:p>
          <w:p w14:paraId="6EC1247D" w14:textId="6274FCB7" w:rsidR="00925DD2" w:rsidRPr="00080ACC" w:rsidRDefault="00080ACC" w:rsidP="00057973">
            <w:pPr>
              <w:pStyle w:val="Prrafodelista"/>
              <w:numPr>
                <w:ilvl w:val="0"/>
                <w:numId w:val="8"/>
              </w:numPr>
              <w:autoSpaceDE w:val="0"/>
              <w:autoSpaceDN w:val="0"/>
              <w:adjustRightInd w:val="0"/>
              <w:spacing w:line="240" w:lineRule="auto"/>
              <w:ind w:left="714" w:hanging="357"/>
              <w:contextualSpacing w:val="0"/>
              <w:jc w:val="both"/>
              <w:rPr>
                <w:rFonts w:cstheme="minorHAnsi"/>
                <w:color w:val="000000"/>
                <w:szCs w:val="24"/>
                <w:lang w:val="es-ES"/>
              </w:rPr>
            </w:pPr>
            <w:r w:rsidRPr="00080ACC">
              <w:rPr>
                <w:rFonts w:cstheme="minorHAnsi"/>
                <w:color w:val="000000"/>
                <w:szCs w:val="24"/>
                <w:lang w:val="es-ES"/>
              </w:rPr>
              <w:t>Usa preguntas</w:t>
            </w:r>
            <w:r w:rsidR="00925DD2" w:rsidRPr="00080ACC">
              <w:rPr>
                <w:rFonts w:cstheme="minorHAnsi"/>
                <w:color w:val="000000"/>
                <w:szCs w:val="24"/>
                <w:lang w:val="es-ES"/>
              </w:rPr>
              <w:t xml:space="preserve"> (</w:t>
            </w:r>
            <w:r w:rsidRPr="00080ACC">
              <w:rPr>
                <w:rFonts w:cstheme="minorHAnsi"/>
                <w:color w:val="000000"/>
                <w:szCs w:val="24"/>
                <w:lang w:val="es-ES"/>
              </w:rPr>
              <w:t>véase la descripción anterior</w:t>
            </w:r>
            <w:r w:rsidR="00925DD2" w:rsidRPr="00080ACC">
              <w:rPr>
                <w:rFonts w:cstheme="minorHAnsi"/>
                <w:color w:val="000000"/>
                <w:szCs w:val="24"/>
                <w:lang w:val="es-ES"/>
              </w:rPr>
              <w:t>)</w:t>
            </w:r>
            <w:r w:rsidRPr="00080ACC">
              <w:rPr>
                <w:rFonts w:cstheme="minorHAnsi"/>
                <w:color w:val="000000"/>
                <w:szCs w:val="24"/>
                <w:lang w:val="es-ES"/>
              </w:rPr>
              <w:t>.</w:t>
            </w:r>
          </w:p>
          <w:p w14:paraId="7012AF00" w14:textId="74EF96D9" w:rsidR="00A56250" w:rsidRPr="00080ACC" w:rsidRDefault="00080ACC" w:rsidP="00080ACC">
            <w:pPr>
              <w:pStyle w:val="Prrafodelista"/>
              <w:numPr>
                <w:ilvl w:val="0"/>
                <w:numId w:val="8"/>
              </w:numPr>
              <w:rPr>
                <w:rFonts w:cstheme="minorHAnsi"/>
                <w:color w:val="000000"/>
                <w:szCs w:val="24"/>
                <w:lang w:val="es-ES"/>
              </w:rPr>
            </w:pPr>
            <w:r w:rsidRPr="00080ACC">
              <w:rPr>
                <w:rFonts w:cstheme="minorHAnsi"/>
                <w:color w:val="000000"/>
                <w:szCs w:val="24"/>
                <w:lang w:val="es-ES"/>
              </w:rPr>
              <w:t>Reconocer señales fisiológicas y emocionales.</w:t>
            </w:r>
          </w:p>
          <w:p w14:paraId="337BBE81" w14:textId="6174B64F" w:rsidR="00925DD2" w:rsidRPr="00080ACC" w:rsidRDefault="00080ACC" w:rsidP="00057973">
            <w:pPr>
              <w:pStyle w:val="Prrafodelista"/>
              <w:numPr>
                <w:ilvl w:val="0"/>
                <w:numId w:val="8"/>
              </w:numPr>
              <w:autoSpaceDE w:val="0"/>
              <w:autoSpaceDN w:val="0"/>
              <w:adjustRightInd w:val="0"/>
              <w:spacing w:line="240" w:lineRule="auto"/>
              <w:ind w:left="714" w:hanging="357"/>
              <w:contextualSpacing w:val="0"/>
              <w:jc w:val="both"/>
              <w:rPr>
                <w:rFonts w:cstheme="minorHAnsi"/>
                <w:color w:val="000000"/>
                <w:szCs w:val="24"/>
                <w:lang w:val="es-ES"/>
              </w:rPr>
            </w:pPr>
            <w:r w:rsidRPr="00080ACC">
              <w:rPr>
                <w:rFonts w:cstheme="minorHAnsi"/>
                <w:color w:val="000000"/>
                <w:szCs w:val="24"/>
                <w:lang w:val="es-ES"/>
              </w:rPr>
              <w:t>Prestar atención a los gestos.</w:t>
            </w:r>
          </w:p>
        </w:tc>
      </w:tr>
      <w:tr w:rsidR="00925DD2" w:rsidRPr="00A56250" w14:paraId="5F43195D" w14:textId="77777777" w:rsidTr="00DE2800">
        <w:trPr>
          <w:trHeight w:val="287"/>
        </w:trPr>
        <w:tc>
          <w:tcPr>
            <w:tcW w:w="1079" w:type="pct"/>
          </w:tcPr>
          <w:p w14:paraId="44AD9F7D" w14:textId="02F26ACE" w:rsidR="00925DD2" w:rsidRPr="00DE2800" w:rsidRDefault="00DE2800" w:rsidP="00DE2800">
            <w:pPr>
              <w:autoSpaceDE w:val="0"/>
              <w:autoSpaceDN w:val="0"/>
              <w:adjustRightInd w:val="0"/>
              <w:spacing w:line="240" w:lineRule="auto"/>
              <w:rPr>
                <w:rFonts w:cstheme="minorHAnsi"/>
                <w:color w:val="000000"/>
                <w:szCs w:val="24"/>
                <w:lang w:val="es-ES"/>
              </w:rPr>
            </w:pPr>
            <w:r w:rsidRPr="00DE2800">
              <w:rPr>
                <w:rFonts w:cstheme="minorHAnsi"/>
                <w:b/>
                <w:bCs/>
                <w:color w:val="000000"/>
                <w:szCs w:val="24"/>
                <w:lang w:val="es-ES"/>
              </w:rPr>
              <w:t>Comenzar a escribir un diario</w:t>
            </w:r>
          </w:p>
        </w:tc>
        <w:tc>
          <w:tcPr>
            <w:tcW w:w="3921" w:type="pct"/>
          </w:tcPr>
          <w:p w14:paraId="53CC4A16" w14:textId="708A281A" w:rsidR="00925DD2" w:rsidRPr="00080ACC" w:rsidRDefault="00080ACC" w:rsidP="00057973">
            <w:pPr>
              <w:autoSpaceDE w:val="0"/>
              <w:autoSpaceDN w:val="0"/>
              <w:adjustRightInd w:val="0"/>
              <w:spacing w:line="240" w:lineRule="auto"/>
              <w:jc w:val="both"/>
              <w:rPr>
                <w:rFonts w:cstheme="minorHAnsi"/>
                <w:color w:val="000000"/>
                <w:szCs w:val="24"/>
                <w:lang w:val="es-ES"/>
              </w:rPr>
            </w:pPr>
            <w:r w:rsidRPr="00080ACC">
              <w:rPr>
                <w:rFonts w:cstheme="minorHAnsi"/>
                <w:color w:val="000000"/>
                <w:szCs w:val="24"/>
                <w:lang w:val="es-ES"/>
              </w:rPr>
              <w:t>Empezar a escribir un “diario de ira” para ser capaz de reconocer lo que te produce esos sentimientos negativos</w:t>
            </w:r>
            <w:r>
              <w:rPr>
                <w:rFonts w:cstheme="minorHAnsi"/>
                <w:color w:val="000000"/>
                <w:szCs w:val="24"/>
                <w:lang w:val="es-ES"/>
              </w:rPr>
              <w:t>.</w:t>
            </w:r>
            <w:r w:rsidR="00925DD2" w:rsidRPr="00080ACC">
              <w:rPr>
                <w:rFonts w:cstheme="minorHAnsi"/>
                <w:color w:val="000000"/>
                <w:szCs w:val="24"/>
                <w:lang w:val="es-ES"/>
              </w:rPr>
              <w:t xml:space="preserve"> </w:t>
            </w:r>
          </w:p>
        </w:tc>
      </w:tr>
      <w:tr w:rsidR="00A56250" w:rsidRPr="00A56250" w14:paraId="6B85BE86" w14:textId="77777777" w:rsidTr="007C492E">
        <w:trPr>
          <w:trHeight w:val="120"/>
        </w:trPr>
        <w:tc>
          <w:tcPr>
            <w:tcW w:w="5000" w:type="pct"/>
            <w:gridSpan w:val="2"/>
            <w:shd w:val="clear" w:color="auto" w:fill="00B0F0"/>
          </w:tcPr>
          <w:p w14:paraId="2C30E9CA" w14:textId="6603C74B" w:rsidR="00925DD2" w:rsidRPr="00A56250" w:rsidRDefault="00DE2800" w:rsidP="00A56250">
            <w:pPr>
              <w:autoSpaceDE w:val="0"/>
              <w:autoSpaceDN w:val="0"/>
              <w:adjustRightInd w:val="0"/>
              <w:spacing w:line="240" w:lineRule="auto"/>
              <w:rPr>
                <w:rFonts w:cstheme="minorHAnsi"/>
                <w:color w:val="FFFFFF" w:themeColor="background1"/>
                <w:sz w:val="28"/>
                <w:szCs w:val="28"/>
                <w:lang w:val="en-GB"/>
              </w:rPr>
            </w:pPr>
            <w:r>
              <w:rPr>
                <w:rFonts w:cstheme="minorHAnsi"/>
                <w:b/>
                <w:bCs/>
                <w:color w:val="FFFFFF" w:themeColor="background1"/>
                <w:sz w:val="28"/>
                <w:szCs w:val="28"/>
                <w:lang w:val="en-GB"/>
              </w:rPr>
              <w:t>Durante</w:t>
            </w:r>
          </w:p>
        </w:tc>
      </w:tr>
      <w:tr w:rsidR="00925DD2" w:rsidRPr="00A56250" w14:paraId="5D6F890B" w14:textId="77777777" w:rsidTr="00DE2800">
        <w:trPr>
          <w:trHeight w:val="288"/>
        </w:trPr>
        <w:tc>
          <w:tcPr>
            <w:tcW w:w="1079" w:type="pct"/>
            <w:tcBorders>
              <w:bottom w:val="single" w:sz="4" w:space="0" w:color="auto"/>
            </w:tcBorders>
          </w:tcPr>
          <w:p w14:paraId="04EB1A36" w14:textId="0B56D7BD" w:rsidR="00925DD2" w:rsidRPr="00A56250" w:rsidRDefault="00DE2800" w:rsidP="00A56250">
            <w:pPr>
              <w:autoSpaceDE w:val="0"/>
              <w:autoSpaceDN w:val="0"/>
              <w:adjustRightInd w:val="0"/>
              <w:spacing w:line="240" w:lineRule="auto"/>
              <w:rPr>
                <w:rFonts w:cstheme="minorHAnsi"/>
                <w:color w:val="000000"/>
                <w:szCs w:val="24"/>
                <w:lang w:val="en-GB"/>
              </w:rPr>
            </w:pPr>
            <w:r>
              <w:rPr>
                <w:rFonts w:cstheme="minorHAnsi"/>
                <w:b/>
                <w:bCs/>
                <w:color w:val="000000"/>
                <w:szCs w:val="24"/>
                <w:lang w:val="en-GB"/>
              </w:rPr>
              <w:t>Tiempo muerto</w:t>
            </w:r>
          </w:p>
        </w:tc>
        <w:tc>
          <w:tcPr>
            <w:tcW w:w="3921" w:type="pct"/>
            <w:tcBorders>
              <w:bottom w:val="single" w:sz="4" w:space="0" w:color="auto"/>
            </w:tcBorders>
          </w:tcPr>
          <w:p w14:paraId="4A594316" w14:textId="77207586" w:rsidR="00925DD2" w:rsidRPr="009D2A27" w:rsidRDefault="009D2A27" w:rsidP="00057973">
            <w:pPr>
              <w:autoSpaceDE w:val="0"/>
              <w:autoSpaceDN w:val="0"/>
              <w:adjustRightInd w:val="0"/>
              <w:spacing w:line="240" w:lineRule="auto"/>
              <w:jc w:val="both"/>
              <w:rPr>
                <w:rFonts w:cstheme="minorHAnsi"/>
                <w:color w:val="000000"/>
                <w:szCs w:val="24"/>
                <w:lang w:val="es-ES"/>
              </w:rPr>
            </w:pPr>
            <w:r w:rsidRPr="009D2A27">
              <w:rPr>
                <w:rFonts w:cstheme="minorHAnsi"/>
                <w:color w:val="000000"/>
                <w:szCs w:val="24"/>
                <w:lang w:val="es-ES"/>
              </w:rPr>
              <w:t>Cuando empieces a sentirte enfadado o enfadada, date un “tiempo muerto”, vete a un espacio en el que puedas calmarte para evitar la situación que te está provocando esa ira</w:t>
            </w:r>
            <w:r w:rsidR="00925DD2" w:rsidRPr="009D2A27">
              <w:rPr>
                <w:rFonts w:cstheme="minorHAnsi"/>
                <w:color w:val="000000"/>
                <w:szCs w:val="24"/>
                <w:lang w:val="es-ES"/>
              </w:rPr>
              <w:t>.</w:t>
            </w:r>
          </w:p>
        </w:tc>
      </w:tr>
      <w:tr w:rsidR="00925DD2" w:rsidRPr="00A56250" w14:paraId="3C0724D0" w14:textId="77777777" w:rsidTr="00DE2800">
        <w:tblPrEx>
          <w:tblBorders>
            <w:top w:val="nil"/>
            <w:left w:val="nil"/>
            <w:bottom w:val="nil"/>
            <w:right w:val="nil"/>
            <w:insideH w:val="none" w:sz="0" w:space="0" w:color="auto"/>
            <w:insideV w:val="none" w:sz="0" w:space="0" w:color="auto"/>
          </w:tblBorders>
        </w:tblPrEx>
        <w:trPr>
          <w:trHeight w:val="287"/>
        </w:trPr>
        <w:tc>
          <w:tcPr>
            <w:tcW w:w="1079" w:type="pct"/>
            <w:tcBorders>
              <w:top w:val="single" w:sz="4" w:space="0" w:color="auto"/>
              <w:left w:val="single" w:sz="4" w:space="0" w:color="auto"/>
              <w:bottom w:val="single" w:sz="4" w:space="0" w:color="auto"/>
              <w:right w:val="single" w:sz="4" w:space="0" w:color="auto"/>
            </w:tcBorders>
          </w:tcPr>
          <w:p w14:paraId="1AE953F9" w14:textId="67A30AD2" w:rsidR="00925DD2" w:rsidRPr="00A56250" w:rsidRDefault="00DE2800" w:rsidP="00A56250">
            <w:pPr>
              <w:autoSpaceDE w:val="0"/>
              <w:autoSpaceDN w:val="0"/>
              <w:adjustRightInd w:val="0"/>
              <w:spacing w:line="240" w:lineRule="auto"/>
              <w:rPr>
                <w:rFonts w:cstheme="minorHAnsi"/>
                <w:color w:val="000000"/>
                <w:szCs w:val="24"/>
                <w:lang w:val="en-GB"/>
              </w:rPr>
            </w:pPr>
            <w:r>
              <w:rPr>
                <w:rFonts w:cstheme="minorHAnsi"/>
                <w:b/>
                <w:bCs/>
                <w:color w:val="000000"/>
                <w:szCs w:val="24"/>
                <w:lang w:val="en-GB"/>
              </w:rPr>
              <w:t>Cambiar de tema</w:t>
            </w:r>
          </w:p>
        </w:tc>
        <w:tc>
          <w:tcPr>
            <w:tcW w:w="3921" w:type="pct"/>
            <w:tcBorders>
              <w:top w:val="single" w:sz="4" w:space="0" w:color="auto"/>
              <w:left w:val="single" w:sz="4" w:space="0" w:color="auto"/>
              <w:bottom w:val="single" w:sz="4" w:space="0" w:color="auto"/>
              <w:right w:val="single" w:sz="4" w:space="0" w:color="auto"/>
            </w:tcBorders>
          </w:tcPr>
          <w:p w14:paraId="04473D4B" w14:textId="39BD4E9A" w:rsidR="00925DD2" w:rsidRPr="009D2A27" w:rsidRDefault="009D2A27" w:rsidP="00057973">
            <w:pPr>
              <w:autoSpaceDE w:val="0"/>
              <w:autoSpaceDN w:val="0"/>
              <w:adjustRightInd w:val="0"/>
              <w:spacing w:line="240" w:lineRule="auto"/>
              <w:jc w:val="both"/>
              <w:rPr>
                <w:rFonts w:cstheme="minorHAnsi"/>
                <w:color w:val="000000"/>
                <w:szCs w:val="24"/>
                <w:lang w:val="es-ES"/>
              </w:rPr>
            </w:pPr>
            <w:r w:rsidRPr="009D2A27">
              <w:rPr>
                <w:rFonts w:cstheme="minorHAnsi"/>
                <w:color w:val="000000"/>
                <w:szCs w:val="24"/>
                <w:lang w:val="es-ES"/>
              </w:rPr>
              <w:t>Cambia el tema de conversación que te esté alterando a otro que sea más neutral</w:t>
            </w:r>
            <w:r>
              <w:rPr>
                <w:rFonts w:cstheme="minorHAnsi"/>
                <w:color w:val="000000"/>
                <w:szCs w:val="24"/>
                <w:lang w:val="es-ES"/>
              </w:rPr>
              <w:t>.</w:t>
            </w:r>
            <w:r w:rsidRPr="009D2A27">
              <w:rPr>
                <w:rFonts w:cstheme="minorHAnsi"/>
                <w:color w:val="000000"/>
                <w:szCs w:val="24"/>
                <w:lang w:val="es-ES"/>
              </w:rPr>
              <w:t xml:space="preserve"> </w:t>
            </w:r>
          </w:p>
        </w:tc>
      </w:tr>
      <w:tr w:rsidR="00925DD2" w:rsidRPr="00A56250" w14:paraId="64F5B951" w14:textId="77777777" w:rsidTr="00DE2800">
        <w:tblPrEx>
          <w:tblBorders>
            <w:top w:val="nil"/>
            <w:left w:val="nil"/>
            <w:bottom w:val="nil"/>
            <w:right w:val="nil"/>
            <w:insideH w:val="none" w:sz="0" w:space="0" w:color="auto"/>
            <w:insideV w:val="none" w:sz="0" w:space="0" w:color="auto"/>
          </w:tblBorders>
        </w:tblPrEx>
        <w:trPr>
          <w:trHeight w:val="381"/>
        </w:trPr>
        <w:tc>
          <w:tcPr>
            <w:tcW w:w="1079" w:type="pct"/>
            <w:tcBorders>
              <w:top w:val="single" w:sz="4" w:space="0" w:color="auto"/>
              <w:left w:val="single" w:sz="4" w:space="0" w:color="auto"/>
              <w:bottom w:val="single" w:sz="4" w:space="0" w:color="auto"/>
              <w:right w:val="single" w:sz="4" w:space="0" w:color="auto"/>
            </w:tcBorders>
          </w:tcPr>
          <w:p w14:paraId="791C0CBC" w14:textId="72402576" w:rsidR="00925DD2" w:rsidRPr="00DE2800" w:rsidRDefault="00DE2800" w:rsidP="00A56250">
            <w:pPr>
              <w:autoSpaceDE w:val="0"/>
              <w:autoSpaceDN w:val="0"/>
              <w:adjustRightInd w:val="0"/>
              <w:spacing w:line="240" w:lineRule="auto"/>
              <w:rPr>
                <w:rFonts w:cstheme="minorHAnsi"/>
                <w:color w:val="000000"/>
                <w:szCs w:val="24"/>
                <w:lang w:val="es-ES"/>
              </w:rPr>
            </w:pPr>
            <w:r w:rsidRPr="00DE2800">
              <w:rPr>
                <w:rFonts w:cstheme="minorHAnsi"/>
                <w:b/>
                <w:bCs/>
                <w:color w:val="000000"/>
                <w:szCs w:val="24"/>
                <w:lang w:val="es-ES"/>
              </w:rPr>
              <w:t>Control de la respiración profunda y</w:t>
            </w:r>
            <w:r w:rsidR="00925DD2" w:rsidRPr="00DE2800">
              <w:rPr>
                <w:rFonts w:cstheme="minorHAnsi"/>
                <w:b/>
                <w:bCs/>
                <w:color w:val="000000"/>
                <w:szCs w:val="24"/>
                <w:lang w:val="es-ES"/>
              </w:rPr>
              <w:t xml:space="preserve"> </w:t>
            </w:r>
            <w:r>
              <w:rPr>
                <w:rFonts w:cstheme="minorHAnsi"/>
                <w:b/>
                <w:bCs/>
                <w:color w:val="000000"/>
                <w:szCs w:val="24"/>
                <w:lang w:val="es-ES"/>
              </w:rPr>
              <w:t>relajación muscular</w:t>
            </w:r>
            <w:r w:rsidR="00925DD2" w:rsidRPr="00DE2800">
              <w:rPr>
                <w:rFonts w:cstheme="minorHAnsi"/>
                <w:b/>
                <w:bCs/>
                <w:color w:val="000000"/>
                <w:szCs w:val="24"/>
                <w:lang w:val="es-ES"/>
              </w:rPr>
              <w:t xml:space="preserve"> </w:t>
            </w:r>
          </w:p>
        </w:tc>
        <w:tc>
          <w:tcPr>
            <w:tcW w:w="3921" w:type="pct"/>
            <w:tcBorders>
              <w:top w:val="single" w:sz="4" w:space="0" w:color="auto"/>
              <w:left w:val="single" w:sz="4" w:space="0" w:color="auto"/>
              <w:bottom w:val="single" w:sz="4" w:space="0" w:color="auto"/>
              <w:right w:val="single" w:sz="4" w:space="0" w:color="auto"/>
            </w:tcBorders>
          </w:tcPr>
          <w:p w14:paraId="44218BF2" w14:textId="7C7AA206" w:rsidR="00925DD2" w:rsidRPr="009D2A27" w:rsidRDefault="009D2A27" w:rsidP="00057973">
            <w:pPr>
              <w:autoSpaceDE w:val="0"/>
              <w:autoSpaceDN w:val="0"/>
              <w:adjustRightInd w:val="0"/>
              <w:spacing w:line="240" w:lineRule="auto"/>
              <w:jc w:val="both"/>
              <w:rPr>
                <w:rFonts w:cstheme="minorHAnsi"/>
                <w:color w:val="000000"/>
                <w:szCs w:val="24"/>
                <w:lang w:val="es-ES"/>
              </w:rPr>
            </w:pPr>
            <w:r w:rsidRPr="009D2A27">
              <w:rPr>
                <w:rFonts w:cstheme="minorHAnsi"/>
                <w:color w:val="000000"/>
                <w:szCs w:val="24"/>
                <w:lang w:val="es-ES"/>
              </w:rPr>
              <w:t>Concéntrate en tu respiración, utiliza un mantra personal</w:t>
            </w:r>
            <w:r w:rsidR="00A56250" w:rsidRPr="009D2A27">
              <w:rPr>
                <w:rFonts w:cstheme="minorHAnsi"/>
                <w:color w:val="000000"/>
                <w:szCs w:val="24"/>
                <w:lang w:val="es-ES"/>
              </w:rPr>
              <w:t>.</w:t>
            </w:r>
          </w:p>
          <w:p w14:paraId="5602A24C" w14:textId="2FAE24AE" w:rsidR="00925DD2" w:rsidRPr="009D2A27" w:rsidRDefault="009D2A27" w:rsidP="00057973">
            <w:pPr>
              <w:autoSpaceDE w:val="0"/>
              <w:autoSpaceDN w:val="0"/>
              <w:adjustRightInd w:val="0"/>
              <w:spacing w:line="240" w:lineRule="auto"/>
              <w:jc w:val="both"/>
              <w:rPr>
                <w:rFonts w:cstheme="minorHAnsi"/>
                <w:color w:val="000000"/>
                <w:szCs w:val="24"/>
                <w:lang w:val="es-ES"/>
              </w:rPr>
            </w:pPr>
            <w:r w:rsidRPr="009D2A27">
              <w:rPr>
                <w:rFonts w:cstheme="minorHAnsi"/>
                <w:color w:val="000000"/>
                <w:szCs w:val="24"/>
                <w:lang w:val="es-ES"/>
              </w:rPr>
              <w:t xml:space="preserve">La frecuencia respiratoria y la frecuencia cardíaca aumentan cuando te activas emocionalmente. Se puede aprender a reducir estas frecuencias </w:t>
            </w:r>
            <w:r w:rsidRPr="009D2A27">
              <w:rPr>
                <w:rFonts w:cstheme="minorHAnsi"/>
                <w:b/>
                <w:bCs/>
                <w:color w:val="000000"/>
                <w:szCs w:val="24"/>
                <w:lang w:val="es-ES"/>
              </w:rPr>
              <w:t>disminuyendo conscientemente la respiración o a través de la relajación muscular</w:t>
            </w:r>
            <w:r w:rsidRPr="009D2A27">
              <w:rPr>
                <w:rFonts w:cstheme="minorHAnsi"/>
                <w:color w:val="000000"/>
                <w:szCs w:val="24"/>
                <w:lang w:val="es-ES"/>
              </w:rPr>
              <w:t>. Estos ejercicios ayudan a mantener el control</w:t>
            </w:r>
            <w:r w:rsidR="00925DD2" w:rsidRPr="009D2A27">
              <w:rPr>
                <w:rFonts w:cstheme="minorHAnsi"/>
                <w:color w:val="000000"/>
                <w:szCs w:val="24"/>
                <w:lang w:val="es-ES"/>
              </w:rPr>
              <w:t xml:space="preserve">. </w:t>
            </w:r>
          </w:p>
          <w:p w14:paraId="3E192037" w14:textId="083A5935" w:rsidR="00925DD2" w:rsidRPr="009D2A27" w:rsidRDefault="009D2A27" w:rsidP="00057973">
            <w:pPr>
              <w:autoSpaceDE w:val="0"/>
              <w:autoSpaceDN w:val="0"/>
              <w:adjustRightInd w:val="0"/>
              <w:spacing w:line="240" w:lineRule="auto"/>
              <w:jc w:val="both"/>
              <w:rPr>
                <w:rFonts w:cstheme="minorHAnsi"/>
                <w:color w:val="000000"/>
                <w:szCs w:val="24"/>
                <w:lang w:val="es-ES"/>
              </w:rPr>
            </w:pPr>
            <w:r w:rsidRPr="009D2A27">
              <w:rPr>
                <w:rFonts w:cstheme="minorHAnsi"/>
                <w:color w:val="000000"/>
                <w:szCs w:val="24"/>
                <w:lang w:val="es-ES"/>
              </w:rPr>
              <w:t xml:space="preserve">Cuando estés enfadado o enfadada, puede que sientas que estás respirando muy rápido y de forma superficial.  Permitir que esta respiración continúe, aumentará tus niveles de ira. </w:t>
            </w:r>
            <w:r w:rsidRPr="009D2A27">
              <w:rPr>
                <w:rFonts w:cstheme="minorHAnsi"/>
                <w:b/>
                <w:bCs/>
                <w:color w:val="000000"/>
                <w:szCs w:val="24"/>
                <w:lang w:val="es-ES"/>
              </w:rPr>
              <w:t>Controla la respiración y relaja los músculos para calmarte</w:t>
            </w:r>
            <w:r w:rsidRPr="009D2A27">
              <w:rPr>
                <w:rFonts w:cstheme="minorHAnsi"/>
                <w:color w:val="000000"/>
                <w:szCs w:val="24"/>
                <w:lang w:val="es-ES"/>
              </w:rPr>
              <w:t>. Lleva a cabo este ejercicio durante 15 minutos, menos tiempo no surtiría el efecto esperado</w:t>
            </w:r>
            <w:r>
              <w:rPr>
                <w:rFonts w:cstheme="minorHAnsi"/>
                <w:color w:val="000000"/>
                <w:szCs w:val="24"/>
                <w:lang w:val="es-ES"/>
              </w:rPr>
              <w:t>.</w:t>
            </w:r>
            <w:r w:rsidR="00925DD2" w:rsidRPr="009D2A27">
              <w:rPr>
                <w:rFonts w:cstheme="minorHAnsi"/>
                <w:color w:val="000000"/>
                <w:szCs w:val="24"/>
                <w:lang w:val="es-ES"/>
              </w:rPr>
              <w:t xml:space="preserve"> </w:t>
            </w:r>
          </w:p>
        </w:tc>
      </w:tr>
      <w:tr w:rsidR="00925DD2" w:rsidRPr="00A56250" w14:paraId="5ABF11D6" w14:textId="77777777" w:rsidTr="00DE2800">
        <w:tblPrEx>
          <w:tblBorders>
            <w:top w:val="nil"/>
            <w:left w:val="nil"/>
            <w:bottom w:val="nil"/>
            <w:right w:val="nil"/>
            <w:insideH w:val="none" w:sz="0" w:space="0" w:color="auto"/>
            <w:insideV w:val="none" w:sz="0" w:space="0" w:color="auto"/>
          </w:tblBorders>
        </w:tblPrEx>
        <w:trPr>
          <w:trHeight w:val="3236"/>
        </w:trPr>
        <w:tc>
          <w:tcPr>
            <w:tcW w:w="1079" w:type="pct"/>
            <w:tcBorders>
              <w:top w:val="single" w:sz="4" w:space="0" w:color="auto"/>
              <w:left w:val="single" w:sz="4" w:space="0" w:color="auto"/>
              <w:bottom w:val="single" w:sz="4" w:space="0" w:color="auto"/>
              <w:right w:val="single" w:sz="4" w:space="0" w:color="auto"/>
            </w:tcBorders>
          </w:tcPr>
          <w:p w14:paraId="41D34260" w14:textId="5D787453" w:rsidR="00925DD2" w:rsidRPr="00A56250" w:rsidRDefault="00DE2800" w:rsidP="00A56250">
            <w:pPr>
              <w:autoSpaceDE w:val="0"/>
              <w:autoSpaceDN w:val="0"/>
              <w:adjustRightInd w:val="0"/>
              <w:spacing w:line="240" w:lineRule="auto"/>
              <w:rPr>
                <w:rFonts w:cstheme="minorHAnsi"/>
                <w:color w:val="000000"/>
                <w:szCs w:val="24"/>
                <w:lang w:val="en-GB"/>
              </w:rPr>
            </w:pPr>
            <w:r>
              <w:rPr>
                <w:rFonts w:cstheme="minorHAnsi"/>
                <w:b/>
                <w:bCs/>
                <w:color w:val="000000"/>
                <w:szCs w:val="24"/>
                <w:lang w:val="en-GB"/>
              </w:rPr>
              <w:lastRenderedPageBreak/>
              <w:t>Respiración lenta</w:t>
            </w:r>
            <w:r w:rsidR="00925DD2" w:rsidRPr="00A56250">
              <w:rPr>
                <w:rFonts w:cstheme="minorHAnsi"/>
                <w:b/>
                <w:bCs/>
                <w:color w:val="000000"/>
                <w:szCs w:val="24"/>
                <w:lang w:val="en-GB"/>
              </w:rPr>
              <w:t xml:space="preserve"> </w:t>
            </w:r>
          </w:p>
        </w:tc>
        <w:tc>
          <w:tcPr>
            <w:tcW w:w="3921" w:type="pct"/>
            <w:tcBorders>
              <w:top w:val="single" w:sz="4" w:space="0" w:color="auto"/>
              <w:left w:val="single" w:sz="4" w:space="0" w:color="auto"/>
              <w:bottom w:val="single" w:sz="4" w:space="0" w:color="auto"/>
              <w:right w:val="single" w:sz="4" w:space="0" w:color="auto"/>
            </w:tcBorders>
          </w:tcPr>
          <w:p w14:paraId="62A226C1" w14:textId="559C0C86" w:rsidR="00925DD2" w:rsidRPr="00191F59" w:rsidRDefault="00191F59" w:rsidP="00057973">
            <w:pPr>
              <w:pStyle w:val="Prrafodelista"/>
              <w:numPr>
                <w:ilvl w:val="0"/>
                <w:numId w:val="9"/>
              </w:numPr>
              <w:autoSpaceDE w:val="0"/>
              <w:autoSpaceDN w:val="0"/>
              <w:adjustRightInd w:val="0"/>
              <w:spacing w:line="240" w:lineRule="auto"/>
              <w:ind w:left="714" w:hanging="357"/>
              <w:contextualSpacing w:val="0"/>
              <w:jc w:val="both"/>
              <w:rPr>
                <w:rFonts w:cstheme="minorHAnsi"/>
                <w:b/>
                <w:bCs/>
                <w:color w:val="000000"/>
                <w:szCs w:val="24"/>
                <w:lang w:val="es-ES"/>
              </w:rPr>
            </w:pPr>
            <w:r w:rsidRPr="00191F59">
              <w:rPr>
                <w:rFonts w:cstheme="minorHAnsi"/>
                <w:b/>
                <w:bCs/>
                <w:color w:val="000000"/>
                <w:szCs w:val="24"/>
                <w:lang w:val="es-ES"/>
              </w:rPr>
              <w:t>Este ejercicio comienza inhalando lenta y profundamente varias veces seguidas y exhalando durante el doble de tiempo en cada respiración</w:t>
            </w:r>
            <w:r w:rsidR="00925DD2" w:rsidRPr="00191F59">
              <w:rPr>
                <w:rFonts w:cstheme="minorHAnsi"/>
                <w:b/>
                <w:bCs/>
                <w:color w:val="000000"/>
                <w:szCs w:val="24"/>
                <w:lang w:val="es-ES"/>
              </w:rPr>
              <w:t xml:space="preserve">. </w:t>
            </w:r>
          </w:p>
          <w:p w14:paraId="01B5B287" w14:textId="252359C1" w:rsidR="00925DD2" w:rsidRPr="00191F59" w:rsidRDefault="00191F59" w:rsidP="00057973">
            <w:pPr>
              <w:pStyle w:val="Prrafodelista"/>
              <w:numPr>
                <w:ilvl w:val="0"/>
                <w:numId w:val="9"/>
              </w:numPr>
              <w:autoSpaceDE w:val="0"/>
              <w:autoSpaceDN w:val="0"/>
              <w:adjustRightInd w:val="0"/>
              <w:spacing w:line="240" w:lineRule="auto"/>
              <w:ind w:left="714" w:hanging="357"/>
              <w:contextualSpacing w:val="0"/>
              <w:jc w:val="both"/>
              <w:rPr>
                <w:rFonts w:cstheme="minorHAnsi"/>
                <w:b/>
                <w:bCs/>
                <w:color w:val="000000"/>
                <w:szCs w:val="24"/>
                <w:lang w:val="es-ES"/>
              </w:rPr>
            </w:pPr>
            <w:r w:rsidRPr="00191F59">
              <w:rPr>
                <w:rFonts w:cstheme="minorHAnsi"/>
                <w:b/>
                <w:bCs/>
                <w:color w:val="000000"/>
                <w:szCs w:val="24"/>
                <w:lang w:val="es-ES"/>
              </w:rPr>
              <w:t>A continuación, se debe contar hasta cuatro lentamente a medida que se inhala y hasta ocho a medida que se exhala</w:t>
            </w:r>
            <w:r w:rsidR="00925DD2" w:rsidRPr="00191F59">
              <w:rPr>
                <w:rFonts w:cstheme="minorHAnsi"/>
                <w:b/>
                <w:bCs/>
                <w:color w:val="000000"/>
                <w:szCs w:val="24"/>
                <w:lang w:val="es-ES"/>
              </w:rPr>
              <w:t xml:space="preserve">. </w:t>
            </w:r>
          </w:p>
          <w:p w14:paraId="5D065BB7" w14:textId="77777777" w:rsidR="00127011" w:rsidRPr="00127011" w:rsidRDefault="00127011" w:rsidP="00127011">
            <w:pPr>
              <w:pStyle w:val="Prrafodelista"/>
              <w:numPr>
                <w:ilvl w:val="0"/>
                <w:numId w:val="11"/>
              </w:numPr>
              <w:autoSpaceDE w:val="0"/>
              <w:autoSpaceDN w:val="0"/>
              <w:adjustRightInd w:val="0"/>
              <w:spacing w:line="240" w:lineRule="auto"/>
              <w:ind w:left="1021" w:hanging="284"/>
              <w:contextualSpacing w:val="0"/>
              <w:jc w:val="both"/>
              <w:rPr>
                <w:rFonts w:cstheme="minorHAnsi"/>
                <w:color w:val="000000"/>
                <w:szCs w:val="24"/>
                <w:lang w:val="en-GB"/>
              </w:rPr>
            </w:pPr>
            <w:r w:rsidRPr="00127011">
              <w:rPr>
                <w:rFonts w:cstheme="minorHAnsi"/>
                <w:color w:val="000000"/>
                <w:szCs w:val="24"/>
                <w:lang w:val="en-GB"/>
              </w:rPr>
              <w:t xml:space="preserve">Cuando respires, presta atención hacia dónde está yendo el aire de tus pulmones. Abre los pulmones y respira profundamente llenándolos por completo.  </w:t>
            </w:r>
          </w:p>
          <w:p w14:paraId="57F9552B" w14:textId="77777777" w:rsidR="00127011" w:rsidRPr="00127011" w:rsidRDefault="00127011" w:rsidP="00127011">
            <w:pPr>
              <w:pStyle w:val="Prrafodelista"/>
              <w:numPr>
                <w:ilvl w:val="0"/>
                <w:numId w:val="11"/>
              </w:numPr>
              <w:autoSpaceDE w:val="0"/>
              <w:autoSpaceDN w:val="0"/>
              <w:adjustRightInd w:val="0"/>
              <w:spacing w:line="240" w:lineRule="auto"/>
              <w:ind w:left="1021" w:hanging="284"/>
              <w:contextualSpacing w:val="0"/>
              <w:jc w:val="both"/>
              <w:rPr>
                <w:rFonts w:cstheme="minorHAnsi"/>
                <w:color w:val="000000"/>
                <w:szCs w:val="24"/>
                <w:lang w:val="en-GB"/>
              </w:rPr>
            </w:pPr>
            <w:r w:rsidRPr="00127011">
              <w:rPr>
                <w:rFonts w:cstheme="minorHAnsi"/>
                <w:color w:val="000000"/>
                <w:szCs w:val="24"/>
                <w:lang w:val="en-GB"/>
              </w:rPr>
              <w:t xml:space="preserve">El aire entrará en tu barriga, luego en tu pecho y finalmente justo debajo de tus hombros, en la parte superior de tu pecho. </w:t>
            </w:r>
          </w:p>
          <w:p w14:paraId="13453CB9" w14:textId="77777777" w:rsidR="00127011" w:rsidRPr="00127011" w:rsidRDefault="00127011" w:rsidP="00127011">
            <w:pPr>
              <w:pStyle w:val="Prrafodelista"/>
              <w:numPr>
                <w:ilvl w:val="0"/>
                <w:numId w:val="11"/>
              </w:numPr>
              <w:autoSpaceDE w:val="0"/>
              <w:autoSpaceDN w:val="0"/>
              <w:adjustRightInd w:val="0"/>
              <w:spacing w:line="240" w:lineRule="auto"/>
              <w:ind w:left="1021" w:hanging="284"/>
              <w:contextualSpacing w:val="0"/>
              <w:jc w:val="both"/>
              <w:rPr>
                <w:rFonts w:cstheme="minorHAnsi"/>
                <w:color w:val="000000"/>
                <w:szCs w:val="24"/>
                <w:lang w:val="en-GB"/>
              </w:rPr>
            </w:pPr>
            <w:r w:rsidRPr="00127011">
              <w:rPr>
                <w:rFonts w:cstheme="minorHAnsi"/>
                <w:color w:val="000000"/>
                <w:szCs w:val="24"/>
                <w:lang w:val="en-GB"/>
              </w:rPr>
              <w:t>Siente cómo se expanden tus costillas a medida que se expanden tus pulmones.</w:t>
            </w:r>
          </w:p>
          <w:p w14:paraId="62374079" w14:textId="77777777" w:rsidR="00127011" w:rsidRPr="00127011" w:rsidRDefault="00127011" w:rsidP="00127011">
            <w:pPr>
              <w:pStyle w:val="Prrafodelista"/>
              <w:numPr>
                <w:ilvl w:val="0"/>
                <w:numId w:val="11"/>
              </w:numPr>
              <w:autoSpaceDE w:val="0"/>
              <w:autoSpaceDN w:val="0"/>
              <w:adjustRightInd w:val="0"/>
              <w:spacing w:line="240" w:lineRule="auto"/>
              <w:ind w:left="1021" w:hanging="284"/>
              <w:contextualSpacing w:val="0"/>
              <w:jc w:val="both"/>
              <w:rPr>
                <w:rFonts w:cstheme="minorHAnsi"/>
                <w:color w:val="000000"/>
                <w:szCs w:val="24"/>
                <w:lang w:val="en-GB"/>
              </w:rPr>
            </w:pPr>
            <w:r w:rsidRPr="00127011">
              <w:rPr>
                <w:rFonts w:cstheme="minorHAnsi"/>
                <w:color w:val="000000"/>
                <w:szCs w:val="24"/>
                <w:lang w:val="en-GB"/>
              </w:rPr>
              <w:t xml:space="preserve">Presta atención a cómo tus costillas vuelven a su sitio cuando exhalas. </w:t>
            </w:r>
          </w:p>
          <w:p w14:paraId="0062FBC1" w14:textId="7CB155CB" w:rsidR="00925DD2" w:rsidRPr="00127011" w:rsidRDefault="00127011" w:rsidP="00127011">
            <w:pPr>
              <w:pStyle w:val="Prrafodelista"/>
              <w:numPr>
                <w:ilvl w:val="0"/>
                <w:numId w:val="11"/>
              </w:numPr>
              <w:autoSpaceDE w:val="0"/>
              <w:autoSpaceDN w:val="0"/>
              <w:adjustRightInd w:val="0"/>
              <w:spacing w:line="240" w:lineRule="auto"/>
              <w:ind w:left="1021" w:hanging="284"/>
              <w:contextualSpacing w:val="0"/>
              <w:jc w:val="both"/>
              <w:rPr>
                <w:rFonts w:cstheme="minorHAnsi"/>
                <w:color w:val="000000"/>
                <w:szCs w:val="24"/>
                <w:lang w:val="en-GB"/>
              </w:rPr>
            </w:pPr>
            <w:r w:rsidRPr="00127011">
              <w:rPr>
                <w:rFonts w:cstheme="minorHAnsi"/>
                <w:color w:val="000000"/>
                <w:szCs w:val="24"/>
                <w:lang w:val="en-GB"/>
              </w:rPr>
              <w:t>Continúa durante unos minutos, vuelve a respirar normal si te sientes extraño o extraña o si te quedas sin aire</w:t>
            </w:r>
            <w:r w:rsidR="00925DD2" w:rsidRPr="00127011">
              <w:rPr>
                <w:rFonts w:cstheme="minorHAnsi"/>
                <w:color w:val="000000"/>
                <w:szCs w:val="24"/>
                <w:lang w:val="en-GB"/>
              </w:rPr>
              <w:t xml:space="preserve">. </w:t>
            </w:r>
          </w:p>
          <w:p w14:paraId="285B89B8" w14:textId="2539DC24" w:rsidR="00925DD2" w:rsidRPr="00191F59" w:rsidRDefault="00191F59" w:rsidP="00057973">
            <w:pPr>
              <w:autoSpaceDE w:val="0"/>
              <w:autoSpaceDN w:val="0"/>
              <w:adjustRightInd w:val="0"/>
              <w:spacing w:line="240" w:lineRule="auto"/>
              <w:jc w:val="both"/>
              <w:rPr>
                <w:rFonts w:cstheme="minorHAnsi"/>
                <w:color w:val="000000"/>
                <w:szCs w:val="24"/>
                <w:lang w:val="es-ES"/>
              </w:rPr>
            </w:pPr>
            <w:r w:rsidRPr="00191F59">
              <w:rPr>
                <w:rFonts w:cstheme="minorHAnsi"/>
                <w:color w:val="000000"/>
                <w:szCs w:val="24"/>
                <w:lang w:val="es-ES"/>
              </w:rPr>
              <w:t>La respiración profunda, lenta, intencionada y controlada ayudará a que tu respiración se relaje y vuelva a la normalidad. Como todas las partes del cuerpo están conectadas entre sí, es probable que si se controla la respiración, también disminuya el ritmo cardíaco y la tensión muscular</w:t>
            </w:r>
            <w:r w:rsidR="00925DD2" w:rsidRPr="00191F59">
              <w:rPr>
                <w:rFonts w:cstheme="minorHAnsi"/>
                <w:color w:val="000000"/>
                <w:szCs w:val="24"/>
                <w:lang w:val="es-ES"/>
              </w:rPr>
              <w:t>.</w:t>
            </w:r>
          </w:p>
        </w:tc>
      </w:tr>
      <w:tr w:rsidR="00925DD2" w:rsidRPr="00A56250" w14:paraId="4B0664C7" w14:textId="77777777" w:rsidTr="00DE2800">
        <w:tblPrEx>
          <w:tblBorders>
            <w:top w:val="nil"/>
            <w:left w:val="nil"/>
            <w:bottom w:val="nil"/>
            <w:right w:val="nil"/>
            <w:insideH w:val="none" w:sz="0" w:space="0" w:color="auto"/>
            <w:insideV w:val="none" w:sz="0" w:space="0" w:color="auto"/>
          </w:tblBorders>
        </w:tblPrEx>
        <w:trPr>
          <w:trHeight w:val="458"/>
        </w:trPr>
        <w:tc>
          <w:tcPr>
            <w:tcW w:w="1079" w:type="pct"/>
            <w:tcBorders>
              <w:top w:val="single" w:sz="4" w:space="0" w:color="auto"/>
              <w:left w:val="single" w:sz="4" w:space="0" w:color="auto"/>
              <w:bottom w:val="single" w:sz="4" w:space="0" w:color="auto"/>
              <w:right w:val="single" w:sz="4" w:space="0" w:color="auto"/>
            </w:tcBorders>
          </w:tcPr>
          <w:p w14:paraId="6F1C2F35" w14:textId="1D80E31E" w:rsidR="00925DD2" w:rsidRPr="00DE2800" w:rsidRDefault="00DE2800" w:rsidP="00A56250">
            <w:pPr>
              <w:autoSpaceDE w:val="0"/>
              <w:autoSpaceDN w:val="0"/>
              <w:adjustRightInd w:val="0"/>
              <w:spacing w:line="240" w:lineRule="auto"/>
              <w:rPr>
                <w:rFonts w:cstheme="minorHAnsi"/>
                <w:color w:val="000000"/>
                <w:szCs w:val="24"/>
                <w:lang w:val="es-ES"/>
              </w:rPr>
            </w:pPr>
            <w:r w:rsidRPr="00DE2800">
              <w:rPr>
                <w:rFonts w:cstheme="minorHAnsi"/>
                <w:b/>
                <w:bCs/>
                <w:color w:val="000000"/>
                <w:szCs w:val="24"/>
                <w:lang w:val="es-ES"/>
              </w:rPr>
              <w:t>La ira se manifiesta frecuentemente en forma de tensión muscular</w:t>
            </w:r>
          </w:p>
        </w:tc>
        <w:tc>
          <w:tcPr>
            <w:tcW w:w="3921" w:type="pct"/>
            <w:tcBorders>
              <w:top w:val="single" w:sz="4" w:space="0" w:color="auto"/>
              <w:left w:val="single" w:sz="4" w:space="0" w:color="auto"/>
              <w:bottom w:val="single" w:sz="4" w:space="0" w:color="auto"/>
              <w:right w:val="single" w:sz="4" w:space="0" w:color="auto"/>
            </w:tcBorders>
          </w:tcPr>
          <w:p w14:paraId="274BF6BF" w14:textId="1592D7A0" w:rsidR="00925DD2" w:rsidRPr="00146B6C" w:rsidRDefault="00146B6C" w:rsidP="00057973">
            <w:pPr>
              <w:autoSpaceDE w:val="0"/>
              <w:autoSpaceDN w:val="0"/>
              <w:adjustRightInd w:val="0"/>
              <w:spacing w:line="240" w:lineRule="auto"/>
              <w:jc w:val="both"/>
              <w:rPr>
                <w:rFonts w:cstheme="minorHAnsi"/>
                <w:color w:val="000000"/>
                <w:szCs w:val="24"/>
                <w:lang w:val="es-ES"/>
              </w:rPr>
            </w:pPr>
            <w:r w:rsidRPr="00146B6C">
              <w:rPr>
                <w:rFonts w:cstheme="minorHAnsi"/>
                <w:color w:val="000000"/>
                <w:szCs w:val="24"/>
                <w:lang w:val="es-ES"/>
              </w:rPr>
              <w:t>Esta tensión puede acumularse en el cuello y los hombros, los cuales pueden permanecer tensos mucho después de que la ira desaparezca. Si se te ha acumulado la tensión en el cuello, continúa con el ejercicio lenta y suavemente (es importante que sea SUAVEMENTE), girando la cabeza hacia un lado y luego hacia el otro. Haz que el giro de la cabeza coincida con el ritmo de tu respiración. Gira la cabeza suavemente hacia un lado mientras exhalas, hacia el centro mientras inhalas y hacia el otro lado mientras exhalas de nuevo. Repite esta técnica con cuidado varias veces hasta que sientas que los músculos del cuello se relajan un poco</w:t>
            </w:r>
            <w:r w:rsidR="00925DD2" w:rsidRPr="00146B6C">
              <w:rPr>
                <w:rFonts w:cstheme="minorHAnsi"/>
                <w:color w:val="000000"/>
                <w:szCs w:val="24"/>
                <w:lang w:val="es-ES"/>
              </w:rPr>
              <w:t xml:space="preserve">. </w:t>
            </w:r>
          </w:p>
          <w:p w14:paraId="2845C5D8" w14:textId="70CF6B5A" w:rsidR="00925DD2" w:rsidRPr="00146B6C" w:rsidRDefault="00146B6C" w:rsidP="00057973">
            <w:pPr>
              <w:autoSpaceDE w:val="0"/>
              <w:autoSpaceDN w:val="0"/>
              <w:adjustRightInd w:val="0"/>
              <w:spacing w:line="240" w:lineRule="auto"/>
              <w:jc w:val="both"/>
              <w:rPr>
                <w:rFonts w:cstheme="minorHAnsi"/>
                <w:color w:val="000000"/>
                <w:szCs w:val="24"/>
                <w:lang w:val="es-ES"/>
              </w:rPr>
            </w:pPr>
            <w:r w:rsidRPr="00146B6C">
              <w:rPr>
                <w:rFonts w:cstheme="minorHAnsi"/>
                <w:color w:val="000000"/>
                <w:szCs w:val="24"/>
                <w:lang w:val="es-ES"/>
              </w:rPr>
              <w:t>Puedes liberar parte de la tensión acumulada en tus hombros encogiéndolos y soltándolos varias veces suavemente. Girar el hombro hacia adelante y hacia atrás también puede ayudar. Usar ambas técnicas a la vez puede ayudar a liberar tensiones</w:t>
            </w:r>
            <w:r w:rsidR="00925DD2" w:rsidRPr="00146B6C">
              <w:rPr>
                <w:rFonts w:cstheme="minorHAnsi"/>
                <w:color w:val="000000"/>
                <w:szCs w:val="24"/>
                <w:lang w:val="es-ES"/>
              </w:rPr>
              <w:t xml:space="preserve">. </w:t>
            </w:r>
          </w:p>
          <w:p w14:paraId="17C3BBC0" w14:textId="63B3C25F" w:rsidR="00925DD2" w:rsidRPr="00146B6C" w:rsidRDefault="00146B6C" w:rsidP="00057973">
            <w:pPr>
              <w:autoSpaceDE w:val="0"/>
              <w:autoSpaceDN w:val="0"/>
              <w:adjustRightInd w:val="0"/>
              <w:spacing w:line="240" w:lineRule="auto"/>
              <w:jc w:val="both"/>
              <w:rPr>
                <w:rFonts w:cstheme="minorHAnsi"/>
                <w:color w:val="000000"/>
                <w:szCs w:val="24"/>
                <w:lang w:val="es-ES"/>
              </w:rPr>
            </w:pPr>
            <w:r w:rsidRPr="00146B6C">
              <w:rPr>
                <w:rFonts w:cstheme="minorHAnsi"/>
                <w:color w:val="000000"/>
                <w:szCs w:val="24"/>
                <w:lang w:val="es-ES"/>
              </w:rPr>
              <w:lastRenderedPageBreak/>
              <w:t>Cuando tu cara, cuello y hombros se hayan relajado un poco, trata de identificar si tienes tensión acumulada en otras partes del cuerpo (tu “diario de ira” puede ayudarte a localizar esas partes)</w:t>
            </w:r>
            <w:r w:rsidR="00925DD2" w:rsidRPr="00146B6C">
              <w:rPr>
                <w:rFonts w:cstheme="minorHAnsi"/>
                <w:color w:val="000000"/>
                <w:szCs w:val="24"/>
                <w:lang w:val="es-ES"/>
              </w:rPr>
              <w:t>.</w:t>
            </w:r>
          </w:p>
        </w:tc>
      </w:tr>
      <w:tr w:rsidR="00925DD2" w:rsidRPr="00A56250" w14:paraId="3CA6AADE" w14:textId="77777777" w:rsidTr="00DE2800">
        <w:tblPrEx>
          <w:tblBorders>
            <w:top w:val="nil"/>
            <w:left w:val="nil"/>
            <w:bottom w:val="nil"/>
            <w:right w:val="nil"/>
            <w:insideH w:val="none" w:sz="0" w:space="0" w:color="auto"/>
            <w:insideV w:val="none" w:sz="0" w:space="0" w:color="auto"/>
          </w:tblBorders>
        </w:tblPrEx>
        <w:trPr>
          <w:trHeight w:val="2551"/>
        </w:trPr>
        <w:tc>
          <w:tcPr>
            <w:tcW w:w="1079" w:type="pct"/>
            <w:tcBorders>
              <w:top w:val="single" w:sz="4" w:space="0" w:color="auto"/>
              <w:left w:val="single" w:sz="4" w:space="0" w:color="auto"/>
              <w:bottom w:val="single" w:sz="4" w:space="0" w:color="auto"/>
              <w:right w:val="single" w:sz="4" w:space="0" w:color="auto"/>
            </w:tcBorders>
          </w:tcPr>
          <w:p w14:paraId="4F5510B1" w14:textId="3721B84B" w:rsidR="00925DD2" w:rsidRPr="00A56250" w:rsidRDefault="00DE2800" w:rsidP="00A56250">
            <w:pPr>
              <w:autoSpaceDE w:val="0"/>
              <w:autoSpaceDN w:val="0"/>
              <w:adjustRightInd w:val="0"/>
              <w:spacing w:line="240" w:lineRule="auto"/>
              <w:rPr>
                <w:rFonts w:cstheme="minorHAnsi"/>
                <w:color w:val="000000"/>
                <w:szCs w:val="24"/>
                <w:lang w:val="en-GB"/>
              </w:rPr>
            </w:pPr>
            <w:r>
              <w:rPr>
                <w:rFonts w:cstheme="minorHAnsi"/>
                <w:b/>
                <w:bCs/>
                <w:color w:val="000000"/>
                <w:szCs w:val="24"/>
                <w:lang w:val="en-GB"/>
              </w:rPr>
              <w:lastRenderedPageBreak/>
              <w:t>Relajación muscular progresiva</w:t>
            </w:r>
            <w:r w:rsidR="00925DD2" w:rsidRPr="00A56250">
              <w:rPr>
                <w:rFonts w:cstheme="minorHAnsi"/>
                <w:b/>
                <w:bCs/>
                <w:color w:val="000000"/>
                <w:szCs w:val="24"/>
                <w:lang w:val="en-GB"/>
              </w:rPr>
              <w:t xml:space="preserve"> </w:t>
            </w:r>
          </w:p>
        </w:tc>
        <w:tc>
          <w:tcPr>
            <w:tcW w:w="3921" w:type="pct"/>
            <w:tcBorders>
              <w:top w:val="single" w:sz="4" w:space="0" w:color="auto"/>
              <w:left w:val="single" w:sz="4" w:space="0" w:color="auto"/>
              <w:bottom w:val="single" w:sz="4" w:space="0" w:color="auto"/>
              <w:right w:val="single" w:sz="4" w:space="0" w:color="auto"/>
            </w:tcBorders>
          </w:tcPr>
          <w:p w14:paraId="0D6E2D72" w14:textId="5EC37630" w:rsidR="00925DD2" w:rsidRPr="00146B6C" w:rsidRDefault="00146B6C" w:rsidP="00A56250">
            <w:pPr>
              <w:autoSpaceDE w:val="0"/>
              <w:autoSpaceDN w:val="0"/>
              <w:adjustRightInd w:val="0"/>
              <w:spacing w:line="240" w:lineRule="auto"/>
              <w:jc w:val="both"/>
              <w:rPr>
                <w:rFonts w:cstheme="minorHAnsi"/>
                <w:color w:val="000000"/>
                <w:szCs w:val="24"/>
                <w:lang w:val="es-ES"/>
              </w:rPr>
            </w:pPr>
            <w:r w:rsidRPr="00146B6C">
              <w:rPr>
                <w:rFonts w:cstheme="minorHAnsi"/>
                <w:color w:val="000000"/>
                <w:szCs w:val="24"/>
                <w:lang w:val="es-ES"/>
              </w:rPr>
              <w:t>Si las técnicas de relajación no te funcionan, intenta hacer lo contrario</w:t>
            </w:r>
            <w:r w:rsidR="00A56250" w:rsidRPr="00146B6C">
              <w:rPr>
                <w:rFonts w:cstheme="minorHAnsi"/>
                <w:color w:val="000000"/>
                <w:szCs w:val="24"/>
                <w:lang w:val="es-ES"/>
              </w:rPr>
              <w:t>:</w:t>
            </w:r>
          </w:p>
          <w:p w14:paraId="1715B472" w14:textId="77777777" w:rsidR="00146B6C" w:rsidRPr="00146B6C" w:rsidRDefault="00146B6C" w:rsidP="00146B6C">
            <w:pPr>
              <w:pStyle w:val="Prrafodelista"/>
              <w:numPr>
                <w:ilvl w:val="0"/>
                <w:numId w:val="13"/>
              </w:numPr>
              <w:autoSpaceDE w:val="0"/>
              <w:autoSpaceDN w:val="0"/>
              <w:adjustRightInd w:val="0"/>
              <w:spacing w:line="240" w:lineRule="auto"/>
              <w:jc w:val="both"/>
              <w:rPr>
                <w:rFonts w:cstheme="minorHAnsi"/>
                <w:color w:val="000000"/>
                <w:szCs w:val="24"/>
                <w:lang w:val="en-GB"/>
              </w:rPr>
            </w:pPr>
            <w:r w:rsidRPr="00146B6C">
              <w:rPr>
                <w:rFonts w:cstheme="minorHAnsi"/>
                <w:color w:val="000000"/>
                <w:szCs w:val="24"/>
                <w:lang w:val="es-ES"/>
              </w:rPr>
              <w:t xml:space="preserve">Aprieta y tensa los músculos que sientas tensos durante diez segundos y luego suéltalos. </w:t>
            </w:r>
            <w:r w:rsidRPr="00146B6C">
              <w:rPr>
                <w:rFonts w:cstheme="minorHAnsi"/>
                <w:color w:val="000000"/>
                <w:szCs w:val="24"/>
                <w:lang w:val="en-GB"/>
              </w:rPr>
              <w:t xml:space="preserve">¡Relaja los músculos si ves que te están doliendo! </w:t>
            </w:r>
          </w:p>
          <w:p w14:paraId="57D80913" w14:textId="7D9DA39E" w:rsidR="00925DD2" w:rsidRPr="00FC7726" w:rsidRDefault="00146B6C" w:rsidP="00146B6C">
            <w:pPr>
              <w:pStyle w:val="Prrafodelista"/>
              <w:numPr>
                <w:ilvl w:val="0"/>
                <w:numId w:val="13"/>
              </w:numPr>
              <w:autoSpaceDE w:val="0"/>
              <w:autoSpaceDN w:val="0"/>
              <w:adjustRightInd w:val="0"/>
              <w:spacing w:line="240" w:lineRule="auto"/>
              <w:contextualSpacing w:val="0"/>
              <w:jc w:val="both"/>
              <w:rPr>
                <w:rFonts w:cstheme="minorHAnsi"/>
                <w:color w:val="000000"/>
                <w:szCs w:val="24"/>
                <w:lang w:val="es-ES"/>
              </w:rPr>
            </w:pPr>
            <w:r w:rsidRPr="00146B6C">
              <w:rPr>
                <w:rFonts w:cstheme="minorHAnsi"/>
                <w:color w:val="000000"/>
                <w:szCs w:val="24"/>
                <w:lang w:val="es-ES"/>
              </w:rPr>
              <w:t>Primero hazlo con un grupo muscular, luego con el siguiente y con el siguiente… hasta que lo hayas hecho con cada parte del cuerpo</w:t>
            </w:r>
            <w:r w:rsidR="00925DD2" w:rsidRPr="00FC7726">
              <w:rPr>
                <w:rFonts w:cstheme="minorHAnsi"/>
                <w:color w:val="000000"/>
                <w:szCs w:val="24"/>
                <w:lang w:val="es-ES"/>
              </w:rPr>
              <w:t xml:space="preserve">. </w:t>
            </w:r>
          </w:p>
          <w:p w14:paraId="7489CECD" w14:textId="3A6BB9CC" w:rsidR="00925DD2" w:rsidRPr="00FC7726" w:rsidRDefault="00FC7726" w:rsidP="00A56250">
            <w:pPr>
              <w:autoSpaceDE w:val="0"/>
              <w:autoSpaceDN w:val="0"/>
              <w:adjustRightInd w:val="0"/>
              <w:spacing w:line="240" w:lineRule="auto"/>
              <w:jc w:val="both"/>
              <w:rPr>
                <w:rFonts w:cstheme="minorHAnsi"/>
                <w:color w:val="000000"/>
                <w:szCs w:val="24"/>
                <w:lang w:val="es-ES"/>
              </w:rPr>
            </w:pPr>
            <w:r w:rsidRPr="00FC7726">
              <w:rPr>
                <w:rFonts w:cstheme="minorHAnsi"/>
                <w:color w:val="000000"/>
                <w:szCs w:val="24"/>
                <w:lang w:val="es-ES"/>
              </w:rPr>
              <w:t>Con un poco de práctica, habrás recorrido todo tu cuerpo en unos minutos. Tensar y destensar los músculos a veces relaja más que llevar a cabo solo el ejercicio de relajación</w:t>
            </w:r>
            <w:r w:rsidR="00925DD2" w:rsidRPr="00FC7726">
              <w:rPr>
                <w:rFonts w:cstheme="minorHAnsi"/>
                <w:color w:val="000000"/>
                <w:szCs w:val="24"/>
                <w:lang w:val="es-ES"/>
              </w:rPr>
              <w:t xml:space="preserve">. </w:t>
            </w:r>
          </w:p>
          <w:p w14:paraId="65CF8DB3" w14:textId="7860D170" w:rsidR="00925DD2" w:rsidRPr="00FC7726" w:rsidRDefault="00FC7726" w:rsidP="00A56250">
            <w:pPr>
              <w:autoSpaceDE w:val="0"/>
              <w:autoSpaceDN w:val="0"/>
              <w:adjustRightInd w:val="0"/>
              <w:spacing w:line="240" w:lineRule="auto"/>
              <w:jc w:val="both"/>
              <w:rPr>
                <w:rFonts w:cstheme="minorHAnsi"/>
                <w:color w:val="000000"/>
                <w:szCs w:val="24"/>
                <w:lang w:val="es-ES"/>
              </w:rPr>
            </w:pPr>
            <w:r w:rsidRPr="00FC7726">
              <w:rPr>
                <w:rFonts w:cstheme="minorHAnsi"/>
                <w:color w:val="000000"/>
                <w:szCs w:val="24"/>
                <w:lang w:val="es-ES"/>
              </w:rPr>
              <w:t>Date tiempo. Respira profunda y regularmente durante 20-30 minutos. Repítete a ti mismo/a que te vas a calmar y pronto te sentirás más tranquilo/a.</w:t>
            </w:r>
            <w:r w:rsidR="00925DD2" w:rsidRPr="00FC7726">
              <w:rPr>
                <w:rFonts w:cstheme="minorHAnsi"/>
                <w:color w:val="000000"/>
                <w:szCs w:val="24"/>
                <w:lang w:val="es-ES"/>
              </w:rPr>
              <w:t xml:space="preserve"> </w:t>
            </w:r>
          </w:p>
          <w:p w14:paraId="667BF659" w14:textId="3181469D" w:rsidR="00925DD2" w:rsidRPr="00FC7726" w:rsidRDefault="00FC7726" w:rsidP="00A56250">
            <w:pPr>
              <w:autoSpaceDE w:val="0"/>
              <w:autoSpaceDN w:val="0"/>
              <w:adjustRightInd w:val="0"/>
              <w:spacing w:line="240" w:lineRule="auto"/>
              <w:jc w:val="both"/>
              <w:rPr>
                <w:rFonts w:cstheme="minorHAnsi"/>
                <w:color w:val="000000"/>
                <w:szCs w:val="24"/>
                <w:lang w:val="es-ES"/>
              </w:rPr>
            </w:pPr>
            <w:r w:rsidRPr="00FC7726">
              <w:rPr>
                <w:rFonts w:cstheme="minorHAnsi"/>
                <w:color w:val="000000"/>
                <w:szCs w:val="24"/>
                <w:lang w:val="es-ES"/>
              </w:rPr>
              <w:t>Las técnicas de relajación como las descritas anteriormente pueden ayudarnos a relajarnos y a que dejemos de centrarnos en nuestra ira. También nos proporcionan el tiempo necesario para reflexionar sobre la situación que nos ha molestado, tiempo que nos ayudará también a pensar en nuevas formas de enfrentarnos a los problemas</w:t>
            </w:r>
            <w:r w:rsidR="00925DD2" w:rsidRPr="00FC7726">
              <w:rPr>
                <w:rFonts w:cstheme="minorHAnsi"/>
                <w:color w:val="000000"/>
                <w:szCs w:val="24"/>
                <w:lang w:val="es-ES"/>
              </w:rPr>
              <w:t>.</w:t>
            </w:r>
          </w:p>
        </w:tc>
      </w:tr>
      <w:tr w:rsidR="00925DD2" w:rsidRPr="00A56250" w14:paraId="72DBFCE7" w14:textId="77777777" w:rsidTr="00DE2800">
        <w:tblPrEx>
          <w:tblBorders>
            <w:top w:val="nil"/>
            <w:left w:val="nil"/>
            <w:bottom w:val="nil"/>
            <w:right w:val="nil"/>
          </w:tblBorders>
        </w:tblPrEx>
        <w:trPr>
          <w:trHeight w:val="367"/>
        </w:trPr>
        <w:tc>
          <w:tcPr>
            <w:tcW w:w="1079" w:type="pct"/>
            <w:tcBorders>
              <w:top w:val="single" w:sz="4" w:space="0" w:color="auto"/>
              <w:left w:val="single" w:sz="4" w:space="0" w:color="auto"/>
              <w:bottom w:val="single" w:sz="4" w:space="0" w:color="auto"/>
              <w:right w:val="single" w:sz="4" w:space="0" w:color="auto"/>
            </w:tcBorders>
          </w:tcPr>
          <w:p w14:paraId="60F5EE1F" w14:textId="5FD2B01E" w:rsidR="00925DD2" w:rsidRPr="00DE2800" w:rsidRDefault="00DE2800" w:rsidP="00A56250">
            <w:pPr>
              <w:autoSpaceDE w:val="0"/>
              <w:autoSpaceDN w:val="0"/>
              <w:adjustRightInd w:val="0"/>
              <w:spacing w:line="240" w:lineRule="auto"/>
              <w:rPr>
                <w:rFonts w:cstheme="minorHAnsi"/>
                <w:color w:val="000000"/>
                <w:szCs w:val="24"/>
                <w:lang w:val="es-ES"/>
              </w:rPr>
            </w:pPr>
            <w:r w:rsidRPr="00DE2800">
              <w:rPr>
                <w:rFonts w:cstheme="minorHAnsi"/>
                <w:b/>
                <w:bCs/>
                <w:color w:val="000000"/>
                <w:szCs w:val="24"/>
                <w:lang w:val="es-ES"/>
              </w:rPr>
              <w:t>Controlar la respuesta a los desencadenantes</w:t>
            </w:r>
          </w:p>
        </w:tc>
        <w:tc>
          <w:tcPr>
            <w:tcW w:w="3921" w:type="pct"/>
            <w:tcBorders>
              <w:top w:val="single" w:sz="4" w:space="0" w:color="auto"/>
              <w:left w:val="single" w:sz="4" w:space="0" w:color="auto"/>
              <w:bottom w:val="single" w:sz="4" w:space="0" w:color="auto"/>
              <w:right w:val="single" w:sz="4" w:space="0" w:color="auto"/>
            </w:tcBorders>
          </w:tcPr>
          <w:p w14:paraId="55BD158B" w14:textId="762DB769" w:rsidR="00925DD2" w:rsidRPr="003C001B" w:rsidRDefault="003C001B" w:rsidP="00A56250">
            <w:pPr>
              <w:autoSpaceDE w:val="0"/>
              <w:autoSpaceDN w:val="0"/>
              <w:adjustRightInd w:val="0"/>
              <w:spacing w:line="240" w:lineRule="auto"/>
              <w:jc w:val="both"/>
              <w:rPr>
                <w:rFonts w:cstheme="minorHAnsi"/>
                <w:color w:val="000000"/>
                <w:szCs w:val="24"/>
                <w:lang w:val="es-ES"/>
              </w:rPr>
            </w:pPr>
            <w:r w:rsidRPr="003C001B">
              <w:rPr>
                <w:rFonts w:cstheme="minorHAnsi"/>
                <w:color w:val="000000"/>
                <w:szCs w:val="24"/>
                <w:lang w:val="es-ES"/>
              </w:rPr>
              <w:t>Los pensamientos que desencadenan la ira surgen de manera automática y casi instantánea, por lo que tendremos que hacer un esfuerzo para ser capaces de identificarlos y sustituirlos por otros pensamientos más positivos</w:t>
            </w:r>
            <w:r w:rsidR="00925DD2" w:rsidRPr="003C001B">
              <w:rPr>
                <w:rFonts w:cstheme="minorHAnsi"/>
                <w:color w:val="000000"/>
                <w:szCs w:val="24"/>
                <w:lang w:val="es-ES"/>
              </w:rPr>
              <w:t xml:space="preserve">. </w:t>
            </w:r>
          </w:p>
          <w:p w14:paraId="51F0601E" w14:textId="4656CAB8" w:rsidR="00925DD2" w:rsidRPr="003C001B" w:rsidRDefault="003C001B" w:rsidP="00A56250">
            <w:pPr>
              <w:autoSpaceDE w:val="0"/>
              <w:autoSpaceDN w:val="0"/>
              <w:adjustRightInd w:val="0"/>
              <w:spacing w:line="240" w:lineRule="auto"/>
              <w:jc w:val="both"/>
              <w:rPr>
                <w:rFonts w:cstheme="minorHAnsi"/>
                <w:color w:val="000000"/>
                <w:szCs w:val="24"/>
                <w:lang w:val="es-ES"/>
              </w:rPr>
            </w:pPr>
            <w:r w:rsidRPr="003C001B">
              <w:rPr>
                <w:rFonts w:cstheme="minorHAnsi"/>
                <w:color w:val="000000"/>
                <w:szCs w:val="24"/>
                <w:lang w:val="es-ES"/>
              </w:rPr>
              <w:t>Por ejemplo, imagina que estás conduciendo en la autopista y un coche se mete en medio y te corta el paso. Presta atención a los signos fisiológicos que te indican que estás enfadado/a</w:t>
            </w:r>
            <w:r w:rsidR="00925DD2" w:rsidRPr="003C001B">
              <w:rPr>
                <w:rFonts w:cstheme="minorHAnsi"/>
                <w:color w:val="000000"/>
                <w:szCs w:val="24"/>
                <w:lang w:val="es-ES"/>
              </w:rPr>
              <w:t xml:space="preserve">. </w:t>
            </w:r>
            <w:r w:rsidRPr="003C001B">
              <w:rPr>
                <w:rFonts w:cstheme="minorHAnsi"/>
                <w:b/>
                <w:bCs/>
                <w:color w:val="000000"/>
                <w:szCs w:val="24"/>
                <w:lang w:val="es-ES"/>
              </w:rPr>
              <w:t>Respira hondo e intenta analizar la situación de forma racional, en lugar de seguir tus primeros impulsos</w:t>
            </w:r>
            <w:r w:rsidR="00925DD2" w:rsidRPr="003C001B">
              <w:rPr>
                <w:rFonts w:cstheme="minorHAnsi"/>
                <w:color w:val="000000"/>
                <w:szCs w:val="24"/>
                <w:lang w:val="es-ES"/>
              </w:rPr>
              <w:t xml:space="preserve">. </w:t>
            </w:r>
            <w:r w:rsidRPr="003C001B">
              <w:rPr>
                <w:rFonts w:cstheme="minorHAnsi"/>
                <w:color w:val="000000"/>
                <w:szCs w:val="24"/>
                <w:lang w:val="es-ES"/>
              </w:rPr>
              <w:t>En vez de dar por hecho que el conductor que se te ha metido en medio lo hizo queriendo (lo cual podría ser tu primer pensamiento), considera la posibilidad de que no te haya visto. Si piensas que la acción desencadenante no estaba dirigida a ti personalmente o fue sin querer, te resultará más fácil tolerarla</w:t>
            </w:r>
            <w:r>
              <w:rPr>
                <w:rFonts w:cstheme="minorHAnsi"/>
                <w:color w:val="000000"/>
                <w:szCs w:val="24"/>
                <w:lang w:val="es-ES"/>
              </w:rPr>
              <w:t>.</w:t>
            </w:r>
            <w:r w:rsidR="00925DD2" w:rsidRPr="003C001B">
              <w:rPr>
                <w:rFonts w:cstheme="minorHAnsi"/>
                <w:color w:val="000000"/>
                <w:szCs w:val="24"/>
                <w:lang w:val="es-ES"/>
              </w:rPr>
              <w:t xml:space="preserve"> </w:t>
            </w:r>
          </w:p>
          <w:p w14:paraId="0DA44AF3" w14:textId="4190C57B" w:rsidR="00925DD2" w:rsidRPr="003C001B" w:rsidRDefault="003C001B" w:rsidP="00A56250">
            <w:pPr>
              <w:autoSpaceDE w:val="0"/>
              <w:autoSpaceDN w:val="0"/>
              <w:adjustRightInd w:val="0"/>
              <w:spacing w:line="240" w:lineRule="auto"/>
              <w:jc w:val="both"/>
              <w:rPr>
                <w:rFonts w:cstheme="minorHAnsi"/>
                <w:color w:val="000000"/>
                <w:szCs w:val="24"/>
                <w:lang w:val="es-ES"/>
              </w:rPr>
            </w:pPr>
            <w:r w:rsidRPr="003C001B">
              <w:rPr>
                <w:rFonts w:cstheme="minorHAnsi"/>
                <w:color w:val="000000"/>
                <w:szCs w:val="24"/>
                <w:lang w:val="es-ES"/>
              </w:rPr>
              <w:t xml:space="preserve">Cuando sientes que tu ira está justificada, te estás dando permiso para estar enfadado, ya que, según tu justificación, tiene sentido que te sientas así. Cuanto antes dejes de justificar tu ira, antes comenzarás a dejarla atrás. Aunque todo lo que sientes es legítimo, porque explica la </w:t>
            </w:r>
            <w:r w:rsidRPr="003C001B">
              <w:rPr>
                <w:rFonts w:cstheme="minorHAnsi"/>
                <w:color w:val="000000"/>
                <w:szCs w:val="24"/>
                <w:lang w:val="es-ES"/>
              </w:rPr>
              <w:lastRenderedPageBreak/>
              <w:t>realidad que estás viviendo, esto no implica que actuar acorde con la ira que sientes esté siempre justificado. Recuerda que la ira es perjudicial para la salud y destruye vínculos afectivos.</w:t>
            </w:r>
            <w:r w:rsidR="00925DD2" w:rsidRPr="003C001B">
              <w:rPr>
                <w:rFonts w:cstheme="minorHAnsi"/>
                <w:color w:val="000000"/>
                <w:szCs w:val="24"/>
                <w:lang w:val="es-ES"/>
              </w:rPr>
              <w:t xml:space="preserve"> </w:t>
            </w:r>
          </w:p>
        </w:tc>
      </w:tr>
      <w:tr w:rsidR="00925DD2" w:rsidRPr="00A56250" w14:paraId="4F071ABD" w14:textId="77777777" w:rsidTr="007C492E">
        <w:trPr>
          <w:trHeight w:val="120"/>
        </w:trPr>
        <w:tc>
          <w:tcPr>
            <w:tcW w:w="5000" w:type="pct"/>
            <w:gridSpan w:val="2"/>
            <w:shd w:val="clear" w:color="auto" w:fill="00B0F0"/>
          </w:tcPr>
          <w:p w14:paraId="27ED2091" w14:textId="05AB4487" w:rsidR="00925DD2" w:rsidRPr="00A56250" w:rsidRDefault="00DE2800" w:rsidP="00A56250">
            <w:pPr>
              <w:autoSpaceDE w:val="0"/>
              <w:autoSpaceDN w:val="0"/>
              <w:adjustRightInd w:val="0"/>
              <w:spacing w:line="240" w:lineRule="auto"/>
              <w:rPr>
                <w:rFonts w:cstheme="minorHAnsi"/>
                <w:b/>
                <w:bCs/>
                <w:color w:val="FFFFFF" w:themeColor="background1"/>
                <w:sz w:val="28"/>
                <w:szCs w:val="28"/>
                <w:lang w:val="en-GB"/>
              </w:rPr>
            </w:pPr>
            <w:r>
              <w:rPr>
                <w:rFonts w:cstheme="minorHAnsi"/>
                <w:b/>
                <w:bCs/>
                <w:color w:val="FFFFFF" w:themeColor="background1"/>
                <w:sz w:val="28"/>
                <w:szCs w:val="28"/>
                <w:lang w:val="en-GB"/>
              </w:rPr>
              <w:lastRenderedPageBreak/>
              <w:t>Después</w:t>
            </w:r>
          </w:p>
        </w:tc>
      </w:tr>
      <w:tr w:rsidR="00DE2800" w:rsidRPr="00A56250" w14:paraId="0C989C6E" w14:textId="77777777" w:rsidTr="00DE2800">
        <w:trPr>
          <w:trHeight w:val="288"/>
        </w:trPr>
        <w:tc>
          <w:tcPr>
            <w:tcW w:w="1079" w:type="pct"/>
          </w:tcPr>
          <w:p w14:paraId="5E99AA1D" w14:textId="674DDE15" w:rsidR="00DE2800" w:rsidRPr="00A56250" w:rsidRDefault="00DE2800" w:rsidP="00DE2800">
            <w:pPr>
              <w:autoSpaceDE w:val="0"/>
              <w:autoSpaceDN w:val="0"/>
              <w:adjustRightInd w:val="0"/>
              <w:spacing w:line="240" w:lineRule="auto"/>
              <w:rPr>
                <w:rFonts w:cstheme="minorHAnsi"/>
                <w:color w:val="000000"/>
                <w:szCs w:val="24"/>
                <w:lang w:val="en-GB"/>
              </w:rPr>
            </w:pPr>
            <w:r w:rsidRPr="00051489">
              <w:rPr>
                <w:rFonts w:ascii="Calibri" w:hAnsi="Calibri" w:cs="Calibri"/>
                <w:b/>
                <w:bCs/>
                <w:color w:val="000000"/>
                <w:sz w:val="23"/>
                <w:szCs w:val="23"/>
                <w:lang w:val="en-GB"/>
              </w:rPr>
              <w:t>Estrategia de evitación</w:t>
            </w:r>
          </w:p>
        </w:tc>
        <w:tc>
          <w:tcPr>
            <w:tcW w:w="3921" w:type="pct"/>
          </w:tcPr>
          <w:p w14:paraId="481FF220" w14:textId="733A7867" w:rsidR="00DE2800" w:rsidRPr="0085231A" w:rsidRDefault="0085231A" w:rsidP="00DE2800">
            <w:pPr>
              <w:autoSpaceDE w:val="0"/>
              <w:autoSpaceDN w:val="0"/>
              <w:adjustRightInd w:val="0"/>
              <w:spacing w:line="240" w:lineRule="auto"/>
              <w:rPr>
                <w:rFonts w:cstheme="minorHAnsi"/>
                <w:color w:val="000000"/>
                <w:szCs w:val="24"/>
                <w:lang w:val="es-ES"/>
              </w:rPr>
            </w:pPr>
            <w:r w:rsidRPr="0085231A">
              <w:rPr>
                <w:rFonts w:cstheme="minorHAnsi"/>
                <w:color w:val="000000"/>
                <w:szCs w:val="24"/>
                <w:lang w:val="es-ES"/>
              </w:rPr>
              <w:t xml:space="preserve">Evitar por un tiempo aquellas situaciones que provoquen </w:t>
            </w:r>
            <w:r>
              <w:rPr>
                <w:rFonts w:cstheme="minorHAnsi"/>
                <w:color w:val="000000"/>
                <w:szCs w:val="24"/>
                <w:lang w:val="es-ES"/>
              </w:rPr>
              <w:t xml:space="preserve">la </w:t>
            </w:r>
            <w:r w:rsidRPr="0085231A">
              <w:rPr>
                <w:rFonts w:cstheme="minorHAnsi"/>
                <w:color w:val="000000"/>
                <w:szCs w:val="24"/>
                <w:lang w:val="es-ES"/>
              </w:rPr>
              <w:t>ira</w:t>
            </w:r>
            <w:r>
              <w:rPr>
                <w:rFonts w:cstheme="minorHAnsi"/>
                <w:color w:val="000000"/>
                <w:szCs w:val="24"/>
                <w:lang w:val="es-ES"/>
              </w:rPr>
              <w:t>.</w:t>
            </w:r>
          </w:p>
        </w:tc>
      </w:tr>
      <w:tr w:rsidR="00DE2800" w:rsidRPr="00A56250" w14:paraId="780805C4" w14:textId="77777777" w:rsidTr="00DE2800">
        <w:trPr>
          <w:trHeight w:val="626"/>
        </w:trPr>
        <w:tc>
          <w:tcPr>
            <w:tcW w:w="1079" w:type="pct"/>
          </w:tcPr>
          <w:p w14:paraId="55B5E387" w14:textId="0E301779" w:rsidR="00DE2800" w:rsidRPr="00DE2800" w:rsidRDefault="00DE2800" w:rsidP="00DE2800">
            <w:pPr>
              <w:autoSpaceDE w:val="0"/>
              <w:autoSpaceDN w:val="0"/>
              <w:adjustRightInd w:val="0"/>
              <w:spacing w:line="240" w:lineRule="auto"/>
              <w:rPr>
                <w:rFonts w:cstheme="minorHAnsi"/>
                <w:color w:val="000000"/>
                <w:szCs w:val="24"/>
                <w:lang w:val="es-ES"/>
              </w:rPr>
            </w:pPr>
            <w:r w:rsidRPr="00051489">
              <w:rPr>
                <w:rFonts w:ascii="Calibri" w:hAnsi="Calibri" w:cs="Calibri"/>
                <w:b/>
                <w:bCs/>
                <w:color w:val="000000"/>
                <w:sz w:val="23"/>
                <w:szCs w:val="23"/>
                <w:lang w:val="es-ES"/>
              </w:rPr>
              <w:t>Sensibilización y reflexión a través de la escritura</w:t>
            </w:r>
          </w:p>
        </w:tc>
        <w:tc>
          <w:tcPr>
            <w:tcW w:w="3921" w:type="pct"/>
          </w:tcPr>
          <w:p w14:paraId="3DE69B65" w14:textId="25771CA6" w:rsidR="00DE2800" w:rsidRPr="00241E27" w:rsidRDefault="00241E27" w:rsidP="00DE2800">
            <w:pPr>
              <w:autoSpaceDE w:val="0"/>
              <w:autoSpaceDN w:val="0"/>
              <w:adjustRightInd w:val="0"/>
              <w:spacing w:line="240" w:lineRule="auto"/>
              <w:jc w:val="both"/>
              <w:rPr>
                <w:rFonts w:cstheme="minorHAnsi"/>
                <w:color w:val="000000"/>
                <w:szCs w:val="24"/>
                <w:lang w:val="es-ES"/>
              </w:rPr>
            </w:pPr>
            <w:r w:rsidRPr="00241E27">
              <w:rPr>
                <w:rFonts w:cstheme="minorHAnsi"/>
                <w:color w:val="000000"/>
                <w:szCs w:val="24"/>
                <w:lang w:val="es-ES"/>
              </w:rPr>
              <w:t>Escribe cada día en un cuaderno, documentando las situaciones que te causen ira. Para que esto sea más útil, habrá cierta información que quieras registrar en cada una de esas situaciones o sucesos</w:t>
            </w:r>
            <w:r w:rsidR="00DE2800" w:rsidRPr="00241E27">
              <w:rPr>
                <w:rFonts w:cstheme="minorHAnsi"/>
                <w:color w:val="000000"/>
                <w:szCs w:val="24"/>
                <w:lang w:val="es-ES"/>
              </w:rPr>
              <w:t xml:space="preserve">: </w:t>
            </w:r>
          </w:p>
          <w:p w14:paraId="098CDC5A" w14:textId="77777777" w:rsidR="00241E27" w:rsidRPr="00241E27" w:rsidRDefault="00241E27" w:rsidP="00241E27">
            <w:pPr>
              <w:pStyle w:val="Prrafodelista"/>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241E27">
              <w:rPr>
                <w:rFonts w:cstheme="minorHAnsi"/>
                <w:color w:val="000000"/>
                <w:szCs w:val="24"/>
                <w:lang w:val="en-GB"/>
              </w:rPr>
              <w:t xml:space="preserve">¿Qué ocurrió para que te sientas dolido/a o preocupado/a? </w:t>
            </w:r>
          </w:p>
          <w:p w14:paraId="7BEE199F" w14:textId="77777777" w:rsidR="00241E27" w:rsidRPr="00241E27" w:rsidRDefault="00241E27" w:rsidP="00241E27">
            <w:pPr>
              <w:pStyle w:val="Prrafodelista"/>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241E27">
              <w:rPr>
                <w:rFonts w:cstheme="minorHAnsi"/>
                <w:color w:val="000000"/>
                <w:szCs w:val="24"/>
                <w:lang w:val="en-GB"/>
              </w:rPr>
              <w:t xml:space="preserve">¿Qué te resultó provocador en dicha situación? </w:t>
            </w:r>
          </w:p>
          <w:p w14:paraId="7859DA0D" w14:textId="77777777" w:rsidR="00241E27" w:rsidRPr="00241E27" w:rsidRDefault="00241E27" w:rsidP="00241E27">
            <w:pPr>
              <w:pStyle w:val="Prrafodelista"/>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241E27">
              <w:rPr>
                <w:rFonts w:cstheme="minorHAnsi"/>
                <w:color w:val="000000"/>
                <w:szCs w:val="24"/>
                <w:lang w:val="en-GB"/>
              </w:rPr>
              <w:t xml:space="preserve">¿Qué pensamientos se te pasaron por la cabeza en ese momento? </w:t>
            </w:r>
          </w:p>
          <w:p w14:paraId="2A0F1724" w14:textId="77777777" w:rsidR="00241E27" w:rsidRPr="00241E27" w:rsidRDefault="00241E27" w:rsidP="00241E27">
            <w:pPr>
              <w:pStyle w:val="Prrafodelista"/>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241E27">
              <w:rPr>
                <w:rFonts w:cstheme="minorHAnsi"/>
                <w:color w:val="000000"/>
                <w:szCs w:val="24"/>
                <w:lang w:val="en-GB"/>
              </w:rPr>
              <w:t xml:space="preserve">En una escala de 0 a 100, puntúa cuánta ira llegaste a sentir. </w:t>
            </w:r>
          </w:p>
          <w:p w14:paraId="1FF781A5" w14:textId="77777777" w:rsidR="00241E27" w:rsidRPr="00241E27" w:rsidRDefault="00241E27" w:rsidP="00241E27">
            <w:pPr>
              <w:pStyle w:val="Prrafodelista"/>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241E27">
              <w:rPr>
                <w:rFonts w:cstheme="minorHAnsi"/>
                <w:color w:val="000000"/>
                <w:szCs w:val="24"/>
                <w:lang w:val="en-GB"/>
              </w:rPr>
              <w:t xml:space="preserve">¿De qué manera repercutió tu comportamiento en ti y en los demás? </w:t>
            </w:r>
          </w:p>
          <w:p w14:paraId="753547F1" w14:textId="77777777" w:rsidR="00241E27" w:rsidRPr="00241E27" w:rsidRDefault="00241E27" w:rsidP="00241E27">
            <w:pPr>
              <w:pStyle w:val="Prrafodelista"/>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241E27">
              <w:rPr>
                <w:rFonts w:cstheme="minorHAnsi"/>
                <w:color w:val="000000"/>
                <w:szCs w:val="24"/>
                <w:lang w:val="en-GB"/>
              </w:rPr>
              <w:t xml:space="preserve">Antes de que sucediera, ¿estabas ya nervioso, tenso o agobiado por alguna otra cosa? Si la respuesta es sí, ¿por qué te sentías así? </w:t>
            </w:r>
          </w:p>
          <w:p w14:paraId="1815E0D0" w14:textId="77777777" w:rsidR="00241E27" w:rsidRPr="00241E27" w:rsidRDefault="00241E27" w:rsidP="00241E27">
            <w:pPr>
              <w:pStyle w:val="Prrafodelista"/>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241E27">
              <w:rPr>
                <w:rFonts w:cstheme="minorHAnsi"/>
                <w:color w:val="000000"/>
                <w:szCs w:val="24"/>
                <w:lang w:val="en-GB"/>
              </w:rPr>
              <w:t xml:space="preserve">¿Cuál fue la respuesta de tu cuerpo? ¿Notaste cómo se te aceleraba el corazón o te sudaban las manos? </w:t>
            </w:r>
          </w:p>
          <w:p w14:paraId="1A5E5392" w14:textId="77777777" w:rsidR="00241E27" w:rsidRPr="00241E27" w:rsidRDefault="00241E27" w:rsidP="00241E27">
            <w:pPr>
              <w:pStyle w:val="Prrafodelista"/>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241E27">
              <w:rPr>
                <w:rFonts w:cstheme="minorHAnsi"/>
                <w:color w:val="000000"/>
                <w:szCs w:val="24"/>
                <w:lang w:val="en-GB"/>
              </w:rPr>
              <w:t xml:space="preserve">¿Te dolía la cabeza? </w:t>
            </w:r>
          </w:p>
          <w:p w14:paraId="2FB8D0DF" w14:textId="77777777" w:rsidR="00241E27" w:rsidRPr="00241E27" w:rsidRDefault="00241E27" w:rsidP="00241E27">
            <w:pPr>
              <w:pStyle w:val="Prrafodelista"/>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241E27">
              <w:rPr>
                <w:rFonts w:cstheme="minorHAnsi"/>
                <w:color w:val="000000"/>
                <w:szCs w:val="24"/>
                <w:lang w:val="en-GB"/>
              </w:rPr>
              <w:t xml:space="preserve">¿Te entraron ganas de huir de la presión o lanzar algo? </w:t>
            </w:r>
          </w:p>
          <w:p w14:paraId="6031C3C4" w14:textId="77777777" w:rsidR="00241E27" w:rsidRPr="00241E27" w:rsidRDefault="00241E27" w:rsidP="00241E27">
            <w:pPr>
              <w:pStyle w:val="Prrafodelista"/>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241E27">
              <w:rPr>
                <w:rFonts w:cstheme="minorHAnsi"/>
                <w:color w:val="000000"/>
                <w:szCs w:val="24"/>
                <w:lang w:val="en-GB"/>
              </w:rPr>
              <w:t xml:space="preserve">¿Tenías ganas de gritar o te diste cuenta de que estabas pegando portazos o te estabas poniendo sarcástico? </w:t>
            </w:r>
          </w:p>
          <w:p w14:paraId="70301E5A" w14:textId="77777777" w:rsidR="00241E27" w:rsidRPr="00241E27" w:rsidRDefault="00241E27" w:rsidP="00241E27">
            <w:pPr>
              <w:pStyle w:val="Prrafodelista"/>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241E27">
              <w:rPr>
                <w:rFonts w:cstheme="minorHAnsi"/>
                <w:color w:val="000000"/>
                <w:szCs w:val="24"/>
                <w:lang w:val="en-GB"/>
              </w:rPr>
              <w:t xml:space="preserve">¿Qué hiciste? </w:t>
            </w:r>
          </w:p>
          <w:p w14:paraId="01094EF9" w14:textId="77777777" w:rsidR="00241E27" w:rsidRPr="00241E27" w:rsidRDefault="00241E27" w:rsidP="00241E27">
            <w:pPr>
              <w:pStyle w:val="Prrafodelista"/>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241E27">
              <w:rPr>
                <w:rFonts w:cstheme="minorHAnsi"/>
                <w:color w:val="000000"/>
                <w:szCs w:val="24"/>
                <w:lang w:val="en-GB"/>
              </w:rPr>
              <w:t xml:space="preserve">¿Cómo te sentiste inmediatamente después? </w:t>
            </w:r>
          </w:p>
          <w:p w14:paraId="5D2745B3" w14:textId="77777777" w:rsidR="00241E27" w:rsidRPr="00241E27" w:rsidRDefault="00241E27" w:rsidP="00241E27">
            <w:pPr>
              <w:pStyle w:val="Prrafodelista"/>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241E27">
              <w:rPr>
                <w:rFonts w:cstheme="minorHAnsi"/>
                <w:color w:val="000000"/>
                <w:szCs w:val="24"/>
                <w:lang w:val="en-GB"/>
              </w:rPr>
              <w:t xml:space="preserve">¿Te sentiste diferente durante aquel día o al día siguiente? </w:t>
            </w:r>
          </w:p>
          <w:p w14:paraId="51565502" w14:textId="4DE7EA4F" w:rsidR="00DE2800" w:rsidRPr="00A56250" w:rsidRDefault="00241E27" w:rsidP="00241E27">
            <w:pPr>
              <w:pStyle w:val="Prrafodelista"/>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241E27">
              <w:rPr>
                <w:rFonts w:cstheme="minorHAnsi"/>
                <w:color w:val="000000"/>
                <w:szCs w:val="24"/>
                <w:lang w:val="en-GB"/>
              </w:rPr>
              <w:t>¿Qué consecuencias tuvo aquella situación?</w:t>
            </w:r>
            <w:r w:rsidR="00DE2800" w:rsidRPr="00241E27">
              <w:rPr>
                <w:rFonts w:cstheme="minorHAnsi"/>
                <w:color w:val="000000"/>
                <w:szCs w:val="24"/>
                <w:lang w:val="en-GB"/>
              </w:rPr>
              <w:t xml:space="preserve"> </w:t>
            </w:r>
          </w:p>
        </w:tc>
      </w:tr>
      <w:tr w:rsidR="00925DD2" w:rsidRPr="00A56250" w14:paraId="601E7BC1" w14:textId="77777777" w:rsidTr="00DE2800">
        <w:trPr>
          <w:trHeight w:val="626"/>
        </w:trPr>
        <w:tc>
          <w:tcPr>
            <w:tcW w:w="1079" w:type="pct"/>
            <w:tcBorders>
              <w:top w:val="single" w:sz="4" w:space="0" w:color="auto"/>
              <w:left w:val="single" w:sz="4" w:space="0" w:color="auto"/>
              <w:bottom w:val="single" w:sz="4" w:space="0" w:color="auto"/>
              <w:right w:val="single" w:sz="4" w:space="0" w:color="auto"/>
            </w:tcBorders>
          </w:tcPr>
          <w:p w14:paraId="66D21A73" w14:textId="4F02FEE4" w:rsidR="00925DD2" w:rsidRPr="00A56250" w:rsidRDefault="00925DD2" w:rsidP="00A56250">
            <w:pPr>
              <w:autoSpaceDE w:val="0"/>
              <w:autoSpaceDN w:val="0"/>
              <w:adjustRightInd w:val="0"/>
              <w:spacing w:line="240" w:lineRule="auto"/>
              <w:rPr>
                <w:rFonts w:cstheme="minorHAnsi"/>
                <w:b/>
                <w:bCs/>
                <w:color w:val="000000"/>
                <w:szCs w:val="24"/>
                <w:lang w:val="en-GB"/>
              </w:rPr>
            </w:pPr>
            <w:r w:rsidRPr="00A56250">
              <w:rPr>
                <w:rFonts w:cstheme="minorHAnsi"/>
                <w:b/>
                <w:bCs/>
                <w:color w:val="000000"/>
                <w:szCs w:val="24"/>
                <w:lang w:val="en-GB"/>
              </w:rPr>
              <w:t>Observa</w:t>
            </w:r>
            <w:r w:rsidR="00DE2800">
              <w:rPr>
                <w:rFonts w:cstheme="minorHAnsi"/>
                <w:b/>
                <w:bCs/>
                <w:color w:val="000000"/>
                <w:szCs w:val="24"/>
                <w:lang w:val="en-GB"/>
              </w:rPr>
              <w:t>ción</w:t>
            </w:r>
            <w:r w:rsidRPr="00A56250">
              <w:rPr>
                <w:rFonts w:cstheme="minorHAnsi"/>
                <w:b/>
                <w:bCs/>
                <w:color w:val="000000"/>
                <w:szCs w:val="24"/>
                <w:lang w:val="en-GB"/>
              </w:rPr>
              <w:t xml:space="preserve"> </w:t>
            </w:r>
          </w:p>
        </w:tc>
        <w:tc>
          <w:tcPr>
            <w:tcW w:w="3921" w:type="pct"/>
            <w:tcBorders>
              <w:top w:val="single" w:sz="4" w:space="0" w:color="auto"/>
              <w:left w:val="single" w:sz="4" w:space="0" w:color="auto"/>
              <w:bottom w:val="single" w:sz="4" w:space="0" w:color="auto"/>
              <w:right w:val="single" w:sz="4" w:space="0" w:color="auto"/>
            </w:tcBorders>
          </w:tcPr>
          <w:p w14:paraId="2D9FE44F" w14:textId="4F315FD9" w:rsidR="00925DD2" w:rsidRPr="00057973" w:rsidRDefault="0085231A" w:rsidP="00057973">
            <w:pPr>
              <w:autoSpaceDE w:val="0"/>
              <w:autoSpaceDN w:val="0"/>
              <w:adjustRightInd w:val="0"/>
              <w:spacing w:line="240" w:lineRule="auto"/>
              <w:jc w:val="both"/>
              <w:rPr>
                <w:rFonts w:cstheme="minorHAnsi"/>
                <w:color w:val="000000"/>
                <w:szCs w:val="24"/>
                <w:lang w:val="en-GB"/>
              </w:rPr>
            </w:pPr>
            <w:r w:rsidRPr="0085231A">
              <w:rPr>
                <w:rFonts w:cstheme="minorHAnsi"/>
                <w:color w:val="000000"/>
                <w:szCs w:val="24"/>
                <w:lang w:val="es-ES"/>
              </w:rPr>
              <w:t xml:space="preserve">Después de haber registrado esta información durante más o menos una semana, revísala para buscar cuáles son los temas recurrentes o “desencadenantes” que te provocan ira. </w:t>
            </w:r>
            <w:r w:rsidRPr="0085231A">
              <w:rPr>
                <w:rFonts w:cstheme="minorHAnsi"/>
                <w:color w:val="000000"/>
                <w:szCs w:val="24"/>
                <w:lang w:val="en-GB"/>
              </w:rPr>
              <w:t>Los desencadenantes suelen encajar en diferentes categorías, entre ellas</w:t>
            </w:r>
            <w:r w:rsidR="00925DD2" w:rsidRPr="00057973">
              <w:rPr>
                <w:rFonts w:cstheme="minorHAnsi"/>
                <w:color w:val="000000"/>
                <w:szCs w:val="24"/>
                <w:lang w:val="en-GB"/>
              </w:rPr>
              <w:t xml:space="preserve">: </w:t>
            </w:r>
          </w:p>
          <w:p w14:paraId="2E6FCF88" w14:textId="77777777" w:rsidR="0085231A" w:rsidRPr="0085231A" w:rsidRDefault="0085231A" w:rsidP="0085231A">
            <w:pPr>
              <w:pStyle w:val="Prrafodelista"/>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85231A">
              <w:rPr>
                <w:rFonts w:cstheme="minorHAnsi"/>
                <w:color w:val="000000"/>
                <w:szCs w:val="24"/>
                <w:lang w:val="en-GB"/>
              </w:rPr>
              <w:lastRenderedPageBreak/>
              <w:t>Que las personas hagan o no hagan lo que esperabas que hicieran.</w:t>
            </w:r>
          </w:p>
          <w:p w14:paraId="12795346" w14:textId="77777777" w:rsidR="0085231A" w:rsidRPr="0085231A" w:rsidRDefault="0085231A" w:rsidP="0085231A">
            <w:pPr>
              <w:pStyle w:val="Prrafodelista"/>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85231A">
              <w:rPr>
                <w:rFonts w:cstheme="minorHAnsi"/>
                <w:color w:val="000000"/>
                <w:szCs w:val="24"/>
                <w:lang w:val="en-GB"/>
              </w:rPr>
              <w:t xml:space="preserve">Sucesos circunstanciales que se interponen en tu camino, como atascos, problemas con el ordenador, sonidos de teléfonos, etc.  </w:t>
            </w:r>
          </w:p>
          <w:p w14:paraId="537C671D" w14:textId="77777777" w:rsidR="0085231A" w:rsidRPr="0085231A" w:rsidRDefault="0085231A" w:rsidP="0085231A">
            <w:pPr>
              <w:pStyle w:val="Prrafodelista"/>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85231A">
              <w:rPr>
                <w:rFonts w:cstheme="minorHAnsi"/>
                <w:color w:val="000000"/>
                <w:szCs w:val="24"/>
                <w:lang w:val="en-GB"/>
              </w:rPr>
              <w:t xml:space="preserve">Que la gente trate de aprovecharse de ti. </w:t>
            </w:r>
          </w:p>
          <w:p w14:paraId="668CB6B3" w14:textId="77777777" w:rsidR="0085231A" w:rsidRPr="0085231A" w:rsidRDefault="0085231A" w:rsidP="0085231A">
            <w:pPr>
              <w:pStyle w:val="Prrafodelista"/>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85231A">
              <w:rPr>
                <w:rFonts w:cstheme="minorHAnsi"/>
                <w:color w:val="000000"/>
                <w:szCs w:val="24"/>
                <w:lang w:val="en-GB"/>
              </w:rPr>
              <w:t>Enfadarte y decepcionarte contigo/a mismo/a.</w:t>
            </w:r>
          </w:p>
          <w:p w14:paraId="11074CEB" w14:textId="3CC7C783" w:rsidR="00925DD2" w:rsidRPr="0085231A" w:rsidRDefault="0085231A" w:rsidP="0085231A">
            <w:pPr>
              <w:pStyle w:val="Prrafodelista"/>
              <w:numPr>
                <w:ilvl w:val="0"/>
                <w:numId w:val="15"/>
              </w:numPr>
              <w:autoSpaceDE w:val="0"/>
              <w:autoSpaceDN w:val="0"/>
              <w:adjustRightInd w:val="0"/>
              <w:spacing w:line="240" w:lineRule="auto"/>
              <w:ind w:left="596" w:hanging="283"/>
              <w:contextualSpacing w:val="0"/>
              <w:jc w:val="both"/>
              <w:rPr>
                <w:rFonts w:cstheme="minorHAnsi"/>
                <w:color w:val="000000"/>
                <w:szCs w:val="24"/>
                <w:lang w:val="es-ES"/>
              </w:rPr>
            </w:pPr>
            <w:r w:rsidRPr="0085231A">
              <w:rPr>
                <w:rFonts w:cstheme="minorHAnsi"/>
                <w:color w:val="000000"/>
                <w:szCs w:val="24"/>
                <w:lang w:val="es-ES"/>
              </w:rPr>
              <w:t>Una combinación de las anteriores.</w:t>
            </w:r>
            <w:r w:rsidR="00925DD2" w:rsidRPr="0085231A">
              <w:rPr>
                <w:rFonts w:cstheme="minorHAnsi"/>
                <w:color w:val="000000"/>
                <w:szCs w:val="24"/>
                <w:lang w:val="es-ES"/>
              </w:rPr>
              <w:t xml:space="preserve"> </w:t>
            </w:r>
          </w:p>
        </w:tc>
      </w:tr>
      <w:tr w:rsidR="00925DD2" w:rsidRPr="00A56250" w14:paraId="2C253240" w14:textId="77777777" w:rsidTr="00DE2800">
        <w:trPr>
          <w:trHeight w:val="626"/>
        </w:trPr>
        <w:tc>
          <w:tcPr>
            <w:tcW w:w="1079" w:type="pct"/>
            <w:tcBorders>
              <w:top w:val="single" w:sz="4" w:space="0" w:color="auto"/>
              <w:left w:val="single" w:sz="4" w:space="0" w:color="auto"/>
              <w:bottom w:val="single" w:sz="4" w:space="0" w:color="auto"/>
              <w:right w:val="single" w:sz="4" w:space="0" w:color="auto"/>
            </w:tcBorders>
          </w:tcPr>
          <w:p w14:paraId="0C7E97A6" w14:textId="51556D58" w:rsidR="00925DD2" w:rsidRPr="00A56250" w:rsidRDefault="00DE2800" w:rsidP="00A56250">
            <w:pPr>
              <w:autoSpaceDE w:val="0"/>
              <w:autoSpaceDN w:val="0"/>
              <w:adjustRightInd w:val="0"/>
              <w:spacing w:line="240" w:lineRule="auto"/>
              <w:rPr>
                <w:rFonts w:cstheme="minorHAnsi"/>
                <w:b/>
                <w:bCs/>
                <w:color w:val="000000"/>
                <w:szCs w:val="24"/>
                <w:lang w:val="en-GB"/>
              </w:rPr>
            </w:pPr>
            <w:r>
              <w:rPr>
                <w:rFonts w:cstheme="minorHAnsi"/>
                <w:b/>
                <w:bCs/>
                <w:color w:val="000000"/>
                <w:szCs w:val="24"/>
                <w:lang w:val="en-GB"/>
              </w:rPr>
              <w:lastRenderedPageBreak/>
              <w:t>Concienciación</w:t>
            </w:r>
            <w:r w:rsidR="00925DD2" w:rsidRPr="00A56250">
              <w:rPr>
                <w:rFonts w:cstheme="minorHAnsi"/>
                <w:b/>
                <w:bCs/>
                <w:color w:val="000000"/>
                <w:szCs w:val="24"/>
                <w:lang w:val="en-GB"/>
              </w:rPr>
              <w:t xml:space="preserve"> </w:t>
            </w:r>
          </w:p>
        </w:tc>
        <w:tc>
          <w:tcPr>
            <w:tcW w:w="3921" w:type="pct"/>
            <w:tcBorders>
              <w:top w:val="single" w:sz="4" w:space="0" w:color="auto"/>
              <w:left w:val="single" w:sz="4" w:space="0" w:color="auto"/>
              <w:bottom w:val="single" w:sz="4" w:space="0" w:color="auto"/>
              <w:right w:val="single" w:sz="4" w:space="0" w:color="auto"/>
            </w:tcBorders>
          </w:tcPr>
          <w:p w14:paraId="78DC07D3" w14:textId="0F562158" w:rsidR="00925DD2" w:rsidRPr="00612CA0" w:rsidRDefault="00612CA0" w:rsidP="00057973">
            <w:pPr>
              <w:autoSpaceDE w:val="0"/>
              <w:autoSpaceDN w:val="0"/>
              <w:adjustRightInd w:val="0"/>
              <w:spacing w:line="240" w:lineRule="auto"/>
              <w:jc w:val="both"/>
              <w:rPr>
                <w:rFonts w:cstheme="minorHAnsi"/>
                <w:szCs w:val="24"/>
                <w:lang w:val="es-ES"/>
              </w:rPr>
            </w:pPr>
            <w:r w:rsidRPr="00612CA0">
              <w:rPr>
                <w:rFonts w:cstheme="minorHAnsi"/>
                <w:color w:val="000000"/>
                <w:szCs w:val="24"/>
                <w:lang w:val="es-ES"/>
              </w:rPr>
              <w:t>Planea cómo calmarte antes de afrontar una situación complicada.</w:t>
            </w:r>
          </w:p>
        </w:tc>
      </w:tr>
      <w:tr w:rsidR="00925DD2" w:rsidRPr="00A56250" w14:paraId="12921570" w14:textId="77777777" w:rsidTr="00DE2800">
        <w:trPr>
          <w:trHeight w:val="626"/>
        </w:trPr>
        <w:tc>
          <w:tcPr>
            <w:tcW w:w="1079" w:type="pct"/>
            <w:tcBorders>
              <w:top w:val="single" w:sz="4" w:space="0" w:color="auto"/>
              <w:left w:val="single" w:sz="4" w:space="0" w:color="auto"/>
              <w:bottom w:val="single" w:sz="4" w:space="0" w:color="auto"/>
              <w:right w:val="single" w:sz="4" w:space="0" w:color="auto"/>
            </w:tcBorders>
          </w:tcPr>
          <w:p w14:paraId="2A0579D3" w14:textId="603A9CF2" w:rsidR="00925DD2" w:rsidRPr="00A56250" w:rsidRDefault="00DE2800" w:rsidP="00A56250">
            <w:pPr>
              <w:autoSpaceDE w:val="0"/>
              <w:autoSpaceDN w:val="0"/>
              <w:adjustRightInd w:val="0"/>
              <w:spacing w:line="240" w:lineRule="auto"/>
              <w:rPr>
                <w:rFonts w:cstheme="minorHAnsi"/>
                <w:b/>
                <w:bCs/>
                <w:color w:val="000000"/>
                <w:szCs w:val="24"/>
                <w:lang w:val="en-GB"/>
              </w:rPr>
            </w:pPr>
            <w:r>
              <w:rPr>
                <w:rFonts w:cstheme="minorHAnsi"/>
                <w:b/>
                <w:bCs/>
                <w:color w:val="000000"/>
                <w:szCs w:val="24"/>
                <w:lang w:val="en-GB"/>
              </w:rPr>
              <w:t>El juego del laberinto</w:t>
            </w:r>
          </w:p>
        </w:tc>
        <w:tc>
          <w:tcPr>
            <w:tcW w:w="3921" w:type="pct"/>
            <w:tcBorders>
              <w:top w:val="single" w:sz="4" w:space="0" w:color="auto"/>
              <w:left w:val="single" w:sz="4" w:space="0" w:color="auto"/>
              <w:bottom w:val="single" w:sz="4" w:space="0" w:color="auto"/>
              <w:right w:val="single" w:sz="4" w:space="0" w:color="auto"/>
            </w:tcBorders>
          </w:tcPr>
          <w:p w14:paraId="2F1F4C73" w14:textId="18C6BF5B" w:rsidR="00925DD2" w:rsidRPr="0085231A" w:rsidRDefault="00612CA0" w:rsidP="00A56250">
            <w:pPr>
              <w:autoSpaceDE w:val="0"/>
              <w:autoSpaceDN w:val="0"/>
              <w:adjustRightInd w:val="0"/>
              <w:spacing w:line="240" w:lineRule="auto"/>
              <w:rPr>
                <w:rFonts w:cstheme="minorHAnsi"/>
                <w:color w:val="000000"/>
                <w:szCs w:val="24"/>
                <w:lang w:val="es-ES"/>
              </w:rPr>
            </w:pPr>
            <w:r w:rsidRPr="0085231A">
              <w:rPr>
                <w:rFonts w:cstheme="minorHAnsi"/>
                <w:color w:val="000000"/>
                <w:szCs w:val="24"/>
                <w:lang w:val="es-ES"/>
              </w:rPr>
              <w:t>Busca los patrones</w:t>
            </w:r>
            <w:r w:rsidR="00A56250" w:rsidRPr="0085231A">
              <w:rPr>
                <w:rFonts w:cstheme="minorHAnsi"/>
                <w:color w:val="000000"/>
                <w:szCs w:val="24"/>
                <w:lang w:val="es-ES"/>
              </w:rPr>
              <w:t>.</w:t>
            </w:r>
          </w:p>
          <w:p w14:paraId="5EC4A57A" w14:textId="545DB40F" w:rsidR="00925DD2" w:rsidRPr="0085231A" w:rsidRDefault="0085231A" w:rsidP="00A56250">
            <w:pPr>
              <w:autoSpaceDE w:val="0"/>
              <w:autoSpaceDN w:val="0"/>
              <w:adjustRightInd w:val="0"/>
              <w:spacing w:line="240" w:lineRule="auto"/>
              <w:rPr>
                <w:rFonts w:cstheme="minorHAnsi"/>
                <w:color w:val="000000"/>
                <w:szCs w:val="24"/>
                <w:lang w:val="es-ES"/>
              </w:rPr>
            </w:pPr>
            <w:r w:rsidRPr="0085231A">
              <w:rPr>
                <w:rFonts w:cstheme="minorHAnsi"/>
                <w:color w:val="000000"/>
                <w:szCs w:val="24"/>
                <w:lang w:val="es-ES"/>
              </w:rPr>
              <w:t>También es bueno que busques pensamientos desencadenantes de la ira que reaparezcan una y otra vez. Serás capaz de reconocerlos porque terrenalmente involucran uno o más de los siguientes temas</w:t>
            </w:r>
            <w:r w:rsidR="00925DD2" w:rsidRPr="0085231A">
              <w:rPr>
                <w:rFonts w:cstheme="minorHAnsi"/>
                <w:color w:val="000000"/>
                <w:szCs w:val="24"/>
                <w:lang w:val="es-ES"/>
              </w:rPr>
              <w:t xml:space="preserve">: </w:t>
            </w:r>
          </w:p>
          <w:p w14:paraId="67943FD9" w14:textId="77777777" w:rsidR="0085231A" w:rsidRPr="0085231A" w:rsidRDefault="0085231A" w:rsidP="0085231A">
            <w:pPr>
              <w:pStyle w:val="Prrafodelista"/>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85231A">
              <w:rPr>
                <w:rFonts w:cstheme="minorHAnsi"/>
                <w:color w:val="000000"/>
                <w:szCs w:val="24"/>
                <w:lang w:val="en-GB"/>
              </w:rPr>
              <w:t>La percepción de que eres una víctima o te han hecho daño.</w:t>
            </w:r>
          </w:p>
          <w:p w14:paraId="3D624D83" w14:textId="77777777" w:rsidR="0085231A" w:rsidRPr="0085231A" w:rsidRDefault="0085231A" w:rsidP="0085231A">
            <w:pPr>
              <w:pStyle w:val="Prrafodelista"/>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85231A">
              <w:rPr>
                <w:rFonts w:cstheme="minorHAnsi"/>
                <w:color w:val="000000"/>
                <w:szCs w:val="24"/>
                <w:lang w:val="en-GB"/>
              </w:rPr>
              <w:t>La creencia de que quien te ha hecho daño lo ha hecho queriendo.</w:t>
            </w:r>
          </w:p>
          <w:p w14:paraId="435798EA" w14:textId="78F05F7B" w:rsidR="00925DD2" w:rsidRPr="00A56250" w:rsidRDefault="0085231A" w:rsidP="0085231A">
            <w:pPr>
              <w:pStyle w:val="Prrafodelista"/>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85231A">
              <w:rPr>
                <w:rFonts w:cstheme="minorHAnsi"/>
                <w:color w:val="000000"/>
                <w:szCs w:val="24"/>
                <w:lang w:val="en-GB"/>
              </w:rPr>
              <w:t>La percepción de que la OTRA persona estaba equivocada, debería haberse comportado de otra manera, lo ha hecho queriendo o que se ha comportado como una imbécil por haberte hecho daño</w:t>
            </w:r>
            <w:r w:rsidR="00925DD2" w:rsidRPr="0085231A">
              <w:rPr>
                <w:rFonts w:cstheme="minorHAnsi"/>
                <w:color w:val="000000"/>
                <w:szCs w:val="24"/>
                <w:lang w:val="en-GB"/>
              </w:rPr>
              <w:t xml:space="preserve">. </w:t>
            </w:r>
          </w:p>
        </w:tc>
      </w:tr>
      <w:tr w:rsidR="00925DD2" w:rsidRPr="00A56250" w14:paraId="14278C19" w14:textId="77777777" w:rsidTr="00DE2800">
        <w:trPr>
          <w:trHeight w:val="626"/>
        </w:trPr>
        <w:tc>
          <w:tcPr>
            <w:tcW w:w="1079" w:type="pct"/>
            <w:tcBorders>
              <w:top w:val="single" w:sz="4" w:space="0" w:color="auto"/>
              <w:left w:val="single" w:sz="4" w:space="0" w:color="auto"/>
              <w:bottom w:val="single" w:sz="4" w:space="0" w:color="auto"/>
              <w:right w:val="single" w:sz="4" w:space="0" w:color="auto"/>
            </w:tcBorders>
          </w:tcPr>
          <w:p w14:paraId="094D27A8" w14:textId="5BC923B3" w:rsidR="00925DD2" w:rsidRPr="00A56250" w:rsidRDefault="00DE2800" w:rsidP="00A56250">
            <w:pPr>
              <w:autoSpaceDE w:val="0"/>
              <w:autoSpaceDN w:val="0"/>
              <w:adjustRightInd w:val="0"/>
              <w:spacing w:line="240" w:lineRule="auto"/>
              <w:rPr>
                <w:rFonts w:cstheme="minorHAnsi"/>
                <w:b/>
                <w:bCs/>
                <w:color w:val="000000"/>
                <w:szCs w:val="24"/>
                <w:lang w:val="en-GB"/>
              </w:rPr>
            </w:pPr>
            <w:r>
              <w:rPr>
                <w:rFonts w:cstheme="minorHAnsi"/>
                <w:b/>
                <w:bCs/>
                <w:color w:val="000000"/>
                <w:szCs w:val="24"/>
                <w:lang w:val="en-GB"/>
              </w:rPr>
              <w:t>Registrar la información</w:t>
            </w:r>
            <w:r w:rsidR="00925DD2" w:rsidRPr="00A56250">
              <w:rPr>
                <w:rFonts w:cstheme="minorHAnsi"/>
                <w:b/>
                <w:bCs/>
                <w:color w:val="000000"/>
                <w:szCs w:val="24"/>
                <w:lang w:val="en-GB"/>
              </w:rPr>
              <w:t xml:space="preserve"> </w:t>
            </w:r>
          </w:p>
        </w:tc>
        <w:tc>
          <w:tcPr>
            <w:tcW w:w="3921" w:type="pct"/>
            <w:tcBorders>
              <w:top w:val="single" w:sz="4" w:space="0" w:color="auto"/>
              <w:left w:val="single" w:sz="4" w:space="0" w:color="auto"/>
              <w:bottom w:val="single" w:sz="4" w:space="0" w:color="auto"/>
              <w:right w:val="single" w:sz="4" w:space="0" w:color="auto"/>
            </w:tcBorders>
          </w:tcPr>
          <w:p w14:paraId="6FF713D2" w14:textId="4ECECBDA" w:rsidR="00925DD2" w:rsidRPr="00A56250" w:rsidRDefault="00612CA0" w:rsidP="00057973">
            <w:pPr>
              <w:autoSpaceDE w:val="0"/>
              <w:autoSpaceDN w:val="0"/>
              <w:adjustRightInd w:val="0"/>
              <w:spacing w:line="240" w:lineRule="auto"/>
              <w:jc w:val="both"/>
              <w:rPr>
                <w:rFonts w:cstheme="minorHAnsi"/>
                <w:color w:val="000000"/>
                <w:szCs w:val="24"/>
                <w:lang w:val="en-GB"/>
              </w:rPr>
            </w:pPr>
            <w:r w:rsidRPr="00612CA0">
              <w:rPr>
                <w:rFonts w:cstheme="minorHAnsi"/>
                <w:color w:val="000000"/>
                <w:szCs w:val="24"/>
                <w:lang w:val="es-ES"/>
              </w:rPr>
              <w:t xml:space="preserve">Utiliza tu “diario de ira” para identificar situaciones en las que sentiste que te habían hecho daño, por qué crees que lo hicieron queriendo y por qué crees que esa persona estaba equivocada. Registrar tus pensamientos recurrentes te ayudará a empezar a identificar los temas comunes de tus experiencias. </w:t>
            </w:r>
            <w:r w:rsidRPr="00612CA0">
              <w:rPr>
                <w:rFonts w:cstheme="minorHAnsi"/>
                <w:color w:val="000000"/>
                <w:szCs w:val="24"/>
                <w:lang w:val="en-GB"/>
              </w:rPr>
              <w:t>Algunos de los pensamientos recurrentes típicos son</w:t>
            </w:r>
            <w:r w:rsidR="00925DD2" w:rsidRPr="00A56250">
              <w:rPr>
                <w:rFonts w:cstheme="minorHAnsi"/>
                <w:color w:val="000000"/>
                <w:szCs w:val="24"/>
                <w:lang w:val="en-GB"/>
              </w:rPr>
              <w:t xml:space="preserve">: </w:t>
            </w:r>
          </w:p>
          <w:p w14:paraId="0096A00A" w14:textId="77777777" w:rsidR="00612CA0" w:rsidRPr="00612CA0" w:rsidRDefault="00612CA0" w:rsidP="00612CA0">
            <w:pPr>
              <w:pStyle w:val="Prrafodelista"/>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612CA0">
              <w:rPr>
                <w:rFonts w:cstheme="minorHAnsi"/>
                <w:color w:val="000000"/>
                <w:szCs w:val="24"/>
                <w:lang w:val="en-GB"/>
              </w:rPr>
              <w:t xml:space="preserve">La gente no presta suficiente atención a tus necesidades, no les importas. </w:t>
            </w:r>
          </w:p>
          <w:p w14:paraId="2D8655F5" w14:textId="77777777" w:rsidR="00612CA0" w:rsidRPr="00612CA0" w:rsidRDefault="00612CA0" w:rsidP="00612CA0">
            <w:pPr>
              <w:pStyle w:val="Prrafodelista"/>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612CA0">
              <w:rPr>
                <w:rFonts w:cstheme="minorHAnsi"/>
                <w:color w:val="000000"/>
                <w:szCs w:val="24"/>
                <w:lang w:val="en-GB"/>
              </w:rPr>
              <w:t>La gente te pide demasiadas cosas/espera demasiado de ti.</w:t>
            </w:r>
          </w:p>
          <w:p w14:paraId="159C65EF" w14:textId="77777777" w:rsidR="00612CA0" w:rsidRPr="00612CA0" w:rsidRDefault="00612CA0" w:rsidP="00612CA0">
            <w:pPr>
              <w:pStyle w:val="Prrafodelista"/>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612CA0">
              <w:rPr>
                <w:rFonts w:cstheme="minorHAnsi"/>
                <w:color w:val="000000"/>
                <w:szCs w:val="24"/>
                <w:lang w:val="en-GB"/>
              </w:rPr>
              <w:t>Los demás son maleducados o desconsiderados.</w:t>
            </w:r>
          </w:p>
          <w:p w14:paraId="2BFF3D35" w14:textId="77777777" w:rsidR="00612CA0" w:rsidRPr="00612CA0" w:rsidRDefault="00612CA0" w:rsidP="00612CA0">
            <w:pPr>
              <w:pStyle w:val="Prrafodelista"/>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612CA0">
              <w:rPr>
                <w:rFonts w:cstheme="minorHAnsi"/>
                <w:color w:val="000000"/>
                <w:szCs w:val="24"/>
                <w:lang w:val="en-GB"/>
              </w:rPr>
              <w:t xml:space="preserve">Se aprovechan de ti. </w:t>
            </w:r>
          </w:p>
          <w:p w14:paraId="79DBDEFF" w14:textId="77777777" w:rsidR="00612CA0" w:rsidRPr="00612CA0" w:rsidRDefault="00612CA0" w:rsidP="00612CA0">
            <w:pPr>
              <w:pStyle w:val="Prrafodelista"/>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612CA0">
              <w:rPr>
                <w:rFonts w:cstheme="minorHAnsi"/>
                <w:color w:val="000000"/>
                <w:szCs w:val="24"/>
                <w:lang w:val="en-GB"/>
              </w:rPr>
              <w:t xml:space="preserve">Las personas son egoístas, solo piensan en ellas mismas. </w:t>
            </w:r>
          </w:p>
          <w:p w14:paraId="0306E2CD" w14:textId="77777777" w:rsidR="00612CA0" w:rsidRPr="00612CA0" w:rsidRDefault="00612CA0" w:rsidP="00612CA0">
            <w:pPr>
              <w:pStyle w:val="Prrafodelista"/>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612CA0">
              <w:rPr>
                <w:rFonts w:cstheme="minorHAnsi"/>
                <w:color w:val="000000"/>
                <w:szCs w:val="24"/>
                <w:lang w:val="en-GB"/>
              </w:rPr>
              <w:t xml:space="preserve">La gente te critica o te falta al respeto. </w:t>
            </w:r>
          </w:p>
          <w:p w14:paraId="3A377B9C" w14:textId="77777777" w:rsidR="00612CA0" w:rsidRPr="00612CA0" w:rsidRDefault="00612CA0" w:rsidP="00612CA0">
            <w:pPr>
              <w:pStyle w:val="Prrafodelista"/>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612CA0">
              <w:rPr>
                <w:rFonts w:cstheme="minorHAnsi"/>
                <w:color w:val="000000"/>
                <w:szCs w:val="24"/>
                <w:lang w:val="en-GB"/>
              </w:rPr>
              <w:lastRenderedPageBreak/>
              <w:t xml:space="preserve">La gente es cruel o mala. </w:t>
            </w:r>
          </w:p>
          <w:p w14:paraId="7D8DDECC" w14:textId="77777777" w:rsidR="00612CA0" w:rsidRPr="00612CA0" w:rsidRDefault="00612CA0" w:rsidP="00612CA0">
            <w:pPr>
              <w:pStyle w:val="Prrafodelista"/>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612CA0">
              <w:rPr>
                <w:rFonts w:cstheme="minorHAnsi"/>
                <w:color w:val="000000"/>
                <w:szCs w:val="24"/>
                <w:lang w:val="en-GB"/>
              </w:rPr>
              <w:t xml:space="preserve">Los demás son incompetentes o estúpidos. </w:t>
            </w:r>
          </w:p>
          <w:p w14:paraId="46A921C2" w14:textId="77777777" w:rsidR="00612CA0" w:rsidRPr="00612CA0" w:rsidRDefault="00612CA0" w:rsidP="00612CA0">
            <w:pPr>
              <w:pStyle w:val="Prrafodelista"/>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612CA0">
              <w:rPr>
                <w:rFonts w:cstheme="minorHAnsi"/>
                <w:color w:val="000000"/>
                <w:szCs w:val="24"/>
                <w:lang w:val="en-GB"/>
              </w:rPr>
              <w:t xml:space="preserve">La gente es desconsiderada e irresponsable. </w:t>
            </w:r>
          </w:p>
          <w:p w14:paraId="6180EDCF" w14:textId="77777777" w:rsidR="00612CA0" w:rsidRPr="00612CA0" w:rsidRDefault="00612CA0" w:rsidP="00612CA0">
            <w:pPr>
              <w:pStyle w:val="Prrafodelista"/>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612CA0">
              <w:rPr>
                <w:rFonts w:cstheme="minorHAnsi"/>
                <w:color w:val="000000"/>
                <w:szCs w:val="24"/>
                <w:lang w:val="en-GB"/>
              </w:rPr>
              <w:t xml:space="preserve">Los demás no te ayudan. </w:t>
            </w:r>
          </w:p>
          <w:p w14:paraId="2A301257" w14:textId="77777777" w:rsidR="00612CA0" w:rsidRPr="00612CA0" w:rsidRDefault="00612CA0" w:rsidP="00612CA0">
            <w:pPr>
              <w:pStyle w:val="Prrafodelista"/>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612CA0">
              <w:rPr>
                <w:rFonts w:cstheme="minorHAnsi"/>
                <w:color w:val="000000"/>
                <w:szCs w:val="24"/>
                <w:lang w:val="en-GB"/>
              </w:rPr>
              <w:t xml:space="preserve">La gente es muy vaga y no hace su trabajo. </w:t>
            </w:r>
          </w:p>
          <w:p w14:paraId="113C5BEA" w14:textId="77777777" w:rsidR="00612CA0" w:rsidRPr="00612CA0" w:rsidRDefault="00612CA0" w:rsidP="00612CA0">
            <w:pPr>
              <w:pStyle w:val="Prrafodelista"/>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612CA0">
              <w:rPr>
                <w:rFonts w:cstheme="minorHAnsi"/>
                <w:color w:val="000000"/>
                <w:szCs w:val="24"/>
                <w:lang w:val="en-GB"/>
              </w:rPr>
              <w:t xml:space="preserve">Intentan controlarte o manipularte. </w:t>
            </w:r>
          </w:p>
          <w:p w14:paraId="414877C5" w14:textId="70097BF6" w:rsidR="00925DD2" w:rsidRPr="00612CA0" w:rsidRDefault="00612CA0" w:rsidP="00612CA0">
            <w:pPr>
              <w:pStyle w:val="Prrafodelista"/>
              <w:numPr>
                <w:ilvl w:val="0"/>
                <w:numId w:val="15"/>
              </w:numPr>
              <w:autoSpaceDE w:val="0"/>
              <w:autoSpaceDN w:val="0"/>
              <w:adjustRightInd w:val="0"/>
              <w:spacing w:line="240" w:lineRule="auto"/>
              <w:ind w:left="596" w:hanging="283"/>
              <w:contextualSpacing w:val="0"/>
              <w:jc w:val="both"/>
              <w:rPr>
                <w:rFonts w:cstheme="minorHAnsi"/>
                <w:color w:val="000000"/>
                <w:szCs w:val="24"/>
                <w:lang w:val="es-ES"/>
              </w:rPr>
            </w:pPr>
            <w:r w:rsidRPr="00612CA0">
              <w:rPr>
                <w:rFonts w:cstheme="minorHAnsi"/>
                <w:color w:val="000000"/>
                <w:szCs w:val="24"/>
                <w:lang w:val="es-ES"/>
              </w:rPr>
              <w:t>Siempre tienes que esperar por culpa de los demás</w:t>
            </w:r>
            <w:r w:rsidR="00925DD2" w:rsidRPr="00612CA0">
              <w:rPr>
                <w:rFonts w:cstheme="minorHAnsi"/>
                <w:color w:val="000000"/>
                <w:szCs w:val="24"/>
                <w:lang w:val="es-ES"/>
              </w:rPr>
              <w:t xml:space="preserve">.  </w:t>
            </w:r>
          </w:p>
        </w:tc>
      </w:tr>
      <w:tr w:rsidR="00925DD2" w:rsidRPr="00A56250" w14:paraId="5893C2AB" w14:textId="77777777" w:rsidTr="00DE2800">
        <w:trPr>
          <w:trHeight w:val="626"/>
        </w:trPr>
        <w:tc>
          <w:tcPr>
            <w:tcW w:w="1079" w:type="pct"/>
            <w:tcBorders>
              <w:top w:val="single" w:sz="4" w:space="0" w:color="auto"/>
              <w:left w:val="single" w:sz="4" w:space="0" w:color="auto"/>
              <w:bottom w:val="single" w:sz="4" w:space="0" w:color="auto"/>
              <w:right w:val="single" w:sz="4" w:space="0" w:color="auto"/>
            </w:tcBorders>
          </w:tcPr>
          <w:p w14:paraId="4C365227" w14:textId="0B8F2E8B" w:rsidR="00925DD2" w:rsidRPr="00A56250" w:rsidRDefault="00925DD2" w:rsidP="00A56250">
            <w:pPr>
              <w:autoSpaceDE w:val="0"/>
              <w:autoSpaceDN w:val="0"/>
              <w:adjustRightInd w:val="0"/>
              <w:spacing w:line="240" w:lineRule="auto"/>
              <w:rPr>
                <w:rFonts w:cstheme="minorHAnsi"/>
                <w:b/>
                <w:bCs/>
                <w:color w:val="000000"/>
                <w:szCs w:val="24"/>
                <w:lang w:val="en-GB"/>
              </w:rPr>
            </w:pPr>
            <w:r w:rsidRPr="00A56250">
              <w:rPr>
                <w:rFonts w:cstheme="minorHAnsi"/>
                <w:b/>
                <w:bCs/>
                <w:color w:val="000000"/>
                <w:szCs w:val="24"/>
                <w:lang w:val="en-GB"/>
              </w:rPr>
              <w:lastRenderedPageBreak/>
              <w:t>Context</w:t>
            </w:r>
            <w:r w:rsidR="00DE2800">
              <w:rPr>
                <w:rFonts w:cstheme="minorHAnsi"/>
                <w:b/>
                <w:bCs/>
                <w:color w:val="000000"/>
                <w:szCs w:val="24"/>
                <w:lang w:val="en-GB"/>
              </w:rPr>
              <w:t>o</w:t>
            </w:r>
          </w:p>
        </w:tc>
        <w:tc>
          <w:tcPr>
            <w:tcW w:w="3921" w:type="pct"/>
            <w:tcBorders>
              <w:top w:val="single" w:sz="4" w:space="0" w:color="auto"/>
              <w:left w:val="single" w:sz="4" w:space="0" w:color="auto"/>
              <w:bottom w:val="single" w:sz="4" w:space="0" w:color="auto"/>
              <w:right w:val="single" w:sz="4" w:space="0" w:color="auto"/>
            </w:tcBorders>
          </w:tcPr>
          <w:p w14:paraId="595CA8E7" w14:textId="66CE6E22" w:rsidR="00925DD2" w:rsidRPr="00DE2800" w:rsidRDefault="00DE2800" w:rsidP="00057973">
            <w:pPr>
              <w:autoSpaceDE w:val="0"/>
              <w:autoSpaceDN w:val="0"/>
              <w:adjustRightInd w:val="0"/>
              <w:spacing w:line="240" w:lineRule="auto"/>
              <w:jc w:val="both"/>
              <w:rPr>
                <w:rFonts w:cstheme="minorHAnsi"/>
                <w:color w:val="000000"/>
                <w:szCs w:val="24"/>
                <w:lang w:val="es-ES"/>
              </w:rPr>
            </w:pPr>
            <w:r w:rsidRPr="00DE2800">
              <w:rPr>
                <w:rFonts w:cstheme="minorHAnsi"/>
                <w:color w:val="000000"/>
                <w:szCs w:val="24"/>
                <w:lang w:val="es-ES"/>
              </w:rPr>
              <w:t>A continuación, puedes encontrar una lista de situaciones en las que pueden aparecer los temas recurrentes ya nombrados</w:t>
            </w:r>
            <w:r>
              <w:rPr>
                <w:rFonts w:cstheme="minorHAnsi"/>
                <w:color w:val="000000"/>
                <w:szCs w:val="24"/>
                <w:lang w:val="es-ES"/>
              </w:rPr>
              <w:t>:</w:t>
            </w:r>
            <w:r w:rsidR="00925DD2" w:rsidRPr="00DE2800">
              <w:rPr>
                <w:rFonts w:cstheme="minorHAnsi"/>
                <w:color w:val="000000"/>
                <w:szCs w:val="24"/>
                <w:lang w:val="es-ES"/>
              </w:rPr>
              <w:t xml:space="preserve"> </w:t>
            </w:r>
          </w:p>
          <w:p w14:paraId="770B2C42" w14:textId="77777777" w:rsidR="00DE2800" w:rsidRPr="00DE2800" w:rsidRDefault="00DE2800" w:rsidP="00DE2800">
            <w:pPr>
              <w:pStyle w:val="Prrafodelista"/>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DE2800">
              <w:rPr>
                <w:rFonts w:cstheme="minorHAnsi"/>
                <w:color w:val="000000"/>
                <w:szCs w:val="24"/>
                <w:lang w:val="en-GB"/>
              </w:rPr>
              <w:t xml:space="preserve">Cuando tengas una opinión diferente. </w:t>
            </w:r>
          </w:p>
          <w:p w14:paraId="02ADE008" w14:textId="77777777" w:rsidR="00DE2800" w:rsidRPr="00DE2800" w:rsidRDefault="00DE2800" w:rsidP="00DE2800">
            <w:pPr>
              <w:pStyle w:val="Prrafodelista"/>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DE2800">
              <w:rPr>
                <w:rFonts w:cstheme="minorHAnsi"/>
                <w:color w:val="000000"/>
                <w:szCs w:val="24"/>
                <w:lang w:val="en-GB"/>
              </w:rPr>
              <w:t xml:space="preserve">Cuando percibas o expreses sentimientos negativos. </w:t>
            </w:r>
          </w:p>
          <w:p w14:paraId="637856B7" w14:textId="77777777" w:rsidR="00DE2800" w:rsidRPr="00DE2800" w:rsidRDefault="00DE2800" w:rsidP="00DE2800">
            <w:pPr>
              <w:pStyle w:val="Prrafodelista"/>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DE2800">
              <w:rPr>
                <w:rFonts w:cstheme="minorHAnsi"/>
                <w:color w:val="000000"/>
                <w:szCs w:val="24"/>
                <w:lang w:val="en-GB"/>
              </w:rPr>
              <w:t>Cuando te encuentres con alguien que se niegue a cooperar.</w:t>
            </w:r>
          </w:p>
          <w:p w14:paraId="1AA39316" w14:textId="77777777" w:rsidR="00DE2800" w:rsidRPr="00DE2800" w:rsidRDefault="00DE2800" w:rsidP="00DE2800">
            <w:pPr>
              <w:pStyle w:val="Prrafodelista"/>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DE2800">
              <w:rPr>
                <w:rFonts w:cstheme="minorHAnsi"/>
                <w:color w:val="000000"/>
                <w:szCs w:val="24"/>
                <w:lang w:val="en-GB"/>
              </w:rPr>
              <w:t xml:space="preserve">Cuando hables sobre algún tema que te moleste. </w:t>
            </w:r>
          </w:p>
          <w:p w14:paraId="104E6CFD" w14:textId="77777777" w:rsidR="00DE2800" w:rsidRPr="00DE2800" w:rsidRDefault="00DE2800" w:rsidP="00DE2800">
            <w:pPr>
              <w:pStyle w:val="Prrafodelista"/>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DE2800">
              <w:rPr>
                <w:rFonts w:cstheme="minorHAnsi"/>
                <w:color w:val="000000"/>
                <w:szCs w:val="24"/>
                <w:lang w:val="en-GB"/>
              </w:rPr>
              <w:t xml:space="preserve">Cuando te sientas engañado/a. </w:t>
            </w:r>
          </w:p>
          <w:p w14:paraId="2BB7F004" w14:textId="77777777" w:rsidR="00DE2800" w:rsidRPr="00DE2800" w:rsidRDefault="00DE2800" w:rsidP="00DE2800">
            <w:pPr>
              <w:pStyle w:val="Prrafodelista"/>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DE2800">
              <w:rPr>
                <w:rFonts w:cstheme="minorHAnsi"/>
                <w:color w:val="000000"/>
                <w:szCs w:val="24"/>
                <w:lang w:val="en-GB"/>
              </w:rPr>
              <w:t xml:space="preserve">Cuando digas que no. </w:t>
            </w:r>
          </w:p>
          <w:p w14:paraId="4A7F9594" w14:textId="77777777" w:rsidR="00DE2800" w:rsidRPr="00DE2800" w:rsidRDefault="00DE2800" w:rsidP="00DE2800">
            <w:pPr>
              <w:pStyle w:val="Prrafodelista"/>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DE2800">
              <w:rPr>
                <w:rFonts w:cstheme="minorHAnsi"/>
                <w:color w:val="000000"/>
                <w:szCs w:val="24"/>
                <w:lang w:val="en-GB"/>
              </w:rPr>
              <w:t xml:space="preserve">Cuando te critiquen sin motivo. </w:t>
            </w:r>
          </w:p>
          <w:p w14:paraId="1B9A3D96" w14:textId="77777777" w:rsidR="00DE2800" w:rsidRPr="00DE2800" w:rsidRDefault="00DE2800" w:rsidP="00DE2800">
            <w:pPr>
              <w:pStyle w:val="Prrafodelista"/>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DE2800">
              <w:rPr>
                <w:rFonts w:cstheme="minorHAnsi"/>
                <w:color w:val="000000"/>
                <w:szCs w:val="24"/>
                <w:lang w:val="en-GB"/>
              </w:rPr>
              <w:t xml:space="preserve">Cuando pidas ayuda. </w:t>
            </w:r>
          </w:p>
          <w:p w14:paraId="07396FC6" w14:textId="77777777" w:rsidR="00DE2800" w:rsidRPr="00DE2800" w:rsidRDefault="00DE2800" w:rsidP="00DE2800">
            <w:pPr>
              <w:pStyle w:val="Prrafodelista"/>
              <w:numPr>
                <w:ilvl w:val="0"/>
                <w:numId w:val="15"/>
              </w:numPr>
              <w:autoSpaceDE w:val="0"/>
              <w:autoSpaceDN w:val="0"/>
              <w:adjustRightInd w:val="0"/>
              <w:spacing w:line="240" w:lineRule="auto"/>
              <w:ind w:left="596" w:hanging="283"/>
              <w:contextualSpacing w:val="0"/>
              <w:jc w:val="both"/>
              <w:rPr>
                <w:rFonts w:cstheme="minorHAnsi"/>
                <w:color w:val="000000"/>
                <w:szCs w:val="24"/>
                <w:lang w:val="en-GB"/>
              </w:rPr>
            </w:pPr>
            <w:r w:rsidRPr="00DE2800">
              <w:rPr>
                <w:rFonts w:cstheme="minorHAnsi"/>
                <w:color w:val="000000"/>
                <w:szCs w:val="24"/>
                <w:lang w:val="en-GB"/>
              </w:rPr>
              <w:t xml:space="preserve">Cuando propongas una idea. </w:t>
            </w:r>
          </w:p>
          <w:p w14:paraId="45867E84" w14:textId="526CEB46" w:rsidR="00925DD2" w:rsidRPr="001600E4" w:rsidRDefault="001600E4" w:rsidP="00057973">
            <w:pPr>
              <w:pStyle w:val="Default"/>
              <w:spacing w:after="120"/>
              <w:jc w:val="both"/>
              <w:rPr>
                <w:rFonts w:asciiTheme="minorHAnsi" w:hAnsiTheme="minorHAnsi" w:cstheme="minorHAnsi"/>
                <w:lang w:val="es-ES"/>
              </w:rPr>
            </w:pPr>
            <w:r w:rsidRPr="001600E4">
              <w:rPr>
                <w:rFonts w:asciiTheme="minorHAnsi" w:hAnsiTheme="minorHAnsi" w:cstheme="minorHAnsi"/>
                <w:lang w:val="es-ES"/>
              </w:rPr>
              <w:t>Tras los pensamientos desencadenantes suele esconderse la creencia de que los demás no se están comportando como deberían y de que tienes derecho a estar enfadado/a. La mayoría de la gente descubre unos cuantos pensamientos que desencadenan sus sentimientos de ira. Busca ejemplos de situaciones en las que tu ira suela desatarse y trata de identificar esos pensamientos desencadenantes</w:t>
            </w:r>
            <w:r w:rsidR="00925DD2" w:rsidRPr="001600E4">
              <w:rPr>
                <w:rFonts w:asciiTheme="minorHAnsi" w:hAnsiTheme="minorHAnsi" w:cstheme="minorHAnsi"/>
                <w:lang w:val="es-ES"/>
              </w:rPr>
              <w:t xml:space="preserve">. </w:t>
            </w:r>
          </w:p>
          <w:p w14:paraId="32BB5AB6" w14:textId="50B69C8D" w:rsidR="00925DD2" w:rsidRPr="00612CA0" w:rsidRDefault="00612CA0" w:rsidP="00612CA0">
            <w:pPr>
              <w:pStyle w:val="Default"/>
              <w:spacing w:after="120"/>
              <w:jc w:val="both"/>
              <w:rPr>
                <w:rFonts w:cstheme="minorHAnsi"/>
                <w:lang w:val="es-ES"/>
              </w:rPr>
            </w:pPr>
            <w:r w:rsidRPr="00612CA0">
              <w:rPr>
                <w:rFonts w:asciiTheme="minorHAnsi" w:hAnsiTheme="minorHAnsi" w:cstheme="minorHAnsi"/>
                <w:lang w:val="es-ES"/>
              </w:rPr>
              <w:t>El objetivo de escribir un diario es identificar patrones de conducta y elementos recurrentes específicos que te suelan alterar. Con cuanta más exactitud observes tus sentimientos y comportamientos, y cuantos más detalles cuentes en tu diario, más posibilidades tendrás de identificar desencadenantes y tus respectivas reacciones. Entender cómo experimentas la ira puede ayudarte a planificar estrategias para enfrentarte a tus emociones de forma más productiva</w:t>
            </w:r>
            <w:r w:rsidR="00925DD2" w:rsidRPr="00612CA0">
              <w:rPr>
                <w:rFonts w:asciiTheme="minorHAnsi" w:hAnsiTheme="minorHAnsi" w:cstheme="minorHAnsi"/>
                <w:lang w:val="es-ES"/>
              </w:rPr>
              <w:t xml:space="preserve">. </w:t>
            </w:r>
          </w:p>
        </w:tc>
      </w:tr>
      <w:tr w:rsidR="00925DD2" w:rsidRPr="00A56250" w14:paraId="7536D405" w14:textId="77777777" w:rsidTr="00DE2800">
        <w:trPr>
          <w:trHeight w:val="318"/>
        </w:trPr>
        <w:tc>
          <w:tcPr>
            <w:tcW w:w="1079" w:type="pct"/>
            <w:tcBorders>
              <w:top w:val="single" w:sz="4" w:space="0" w:color="auto"/>
              <w:left w:val="single" w:sz="4" w:space="0" w:color="auto"/>
              <w:bottom w:val="single" w:sz="4" w:space="0" w:color="auto"/>
              <w:right w:val="single" w:sz="4" w:space="0" w:color="auto"/>
            </w:tcBorders>
          </w:tcPr>
          <w:p w14:paraId="37A0100F" w14:textId="3CB0B249" w:rsidR="00925DD2" w:rsidRPr="00A56250" w:rsidRDefault="00DE2800" w:rsidP="00A56250">
            <w:pPr>
              <w:autoSpaceDE w:val="0"/>
              <w:autoSpaceDN w:val="0"/>
              <w:adjustRightInd w:val="0"/>
              <w:spacing w:line="240" w:lineRule="auto"/>
              <w:rPr>
                <w:rFonts w:cstheme="minorHAnsi"/>
                <w:b/>
                <w:bCs/>
                <w:color w:val="000000"/>
                <w:szCs w:val="24"/>
                <w:lang w:val="en-GB"/>
              </w:rPr>
            </w:pPr>
            <w:r>
              <w:rPr>
                <w:rFonts w:cstheme="minorHAnsi"/>
                <w:b/>
                <w:bCs/>
                <w:color w:val="000000"/>
                <w:szCs w:val="24"/>
                <w:lang w:val="en-GB"/>
              </w:rPr>
              <w:t>Sugerencias</w:t>
            </w:r>
            <w:r w:rsidR="00925DD2" w:rsidRPr="00A56250">
              <w:rPr>
                <w:rFonts w:cstheme="minorHAnsi"/>
                <w:b/>
                <w:bCs/>
                <w:color w:val="000000"/>
                <w:szCs w:val="24"/>
                <w:lang w:val="en-GB"/>
              </w:rPr>
              <w:t xml:space="preserve"> </w:t>
            </w:r>
          </w:p>
        </w:tc>
        <w:tc>
          <w:tcPr>
            <w:tcW w:w="3921" w:type="pct"/>
            <w:tcBorders>
              <w:top w:val="single" w:sz="4" w:space="0" w:color="auto"/>
              <w:left w:val="single" w:sz="4" w:space="0" w:color="auto"/>
              <w:bottom w:val="single" w:sz="4" w:space="0" w:color="auto"/>
              <w:right w:val="single" w:sz="4" w:space="0" w:color="auto"/>
            </w:tcBorders>
          </w:tcPr>
          <w:p w14:paraId="1294E58C" w14:textId="4CB17357" w:rsidR="00925DD2" w:rsidRPr="00A56250" w:rsidRDefault="00DE2800" w:rsidP="00A56250">
            <w:pPr>
              <w:autoSpaceDE w:val="0"/>
              <w:autoSpaceDN w:val="0"/>
              <w:adjustRightInd w:val="0"/>
              <w:spacing w:line="240" w:lineRule="auto"/>
              <w:rPr>
                <w:rFonts w:cstheme="minorHAnsi"/>
                <w:color w:val="000000"/>
                <w:szCs w:val="24"/>
                <w:lang w:val="en-GB"/>
              </w:rPr>
            </w:pPr>
            <w:r>
              <w:rPr>
                <w:rFonts w:cstheme="minorHAnsi"/>
                <w:color w:val="000000"/>
                <w:szCs w:val="24"/>
                <w:lang w:val="en-GB"/>
              </w:rPr>
              <w:t>Medita con un mantra</w:t>
            </w:r>
          </w:p>
        </w:tc>
      </w:tr>
      <w:tr w:rsidR="00925DD2" w:rsidRPr="00A56250" w14:paraId="1E9AB8F4" w14:textId="77777777" w:rsidTr="00DE2800">
        <w:trPr>
          <w:trHeight w:val="626"/>
        </w:trPr>
        <w:tc>
          <w:tcPr>
            <w:tcW w:w="1079" w:type="pct"/>
            <w:tcBorders>
              <w:top w:val="single" w:sz="4" w:space="0" w:color="auto"/>
              <w:left w:val="single" w:sz="4" w:space="0" w:color="auto"/>
              <w:bottom w:val="single" w:sz="4" w:space="0" w:color="auto"/>
              <w:right w:val="single" w:sz="4" w:space="0" w:color="auto"/>
            </w:tcBorders>
          </w:tcPr>
          <w:p w14:paraId="5370AB71" w14:textId="6265F7AF" w:rsidR="00925DD2" w:rsidRPr="00A56250" w:rsidRDefault="00DE2800" w:rsidP="00A56250">
            <w:pPr>
              <w:autoSpaceDE w:val="0"/>
              <w:autoSpaceDN w:val="0"/>
              <w:adjustRightInd w:val="0"/>
              <w:spacing w:line="240" w:lineRule="auto"/>
              <w:rPr>
                <w:rFonts w:cstheme="minorHAnsi"/>
                <w:b/>
                <w:bCs/>
                <w:color w:val="000000"/>
                <w:szCs w:val="24"/>
                <w:lang w:val="en-GB"/>
              </w:rPr>
            </w:pPr>
            <w:r>
              <w:rPr>
                <w:rFonts w:cstheme="minorHAnsi"/>
                <w:b/>
                <w:bCs/>
                <w:color w:val="000000"/>
                <w:szCs w:val="24"/>
                <w:lang w:val="en-GB"/>
              </w:rPr>
              <w:lastRenderedPageBreak/>
              <w:t>Pensamiento controlado</w:t>
            </w:r>
          </w:p>
        </w:tc>
        <w:tc>
          <w:tcPr>
            <w:tcW w:w="3921" w:type="pct"/>
            <w:tcBorders>
              <w:top w:val="single" w:sz="4" w:space="0" w:color="auto"/>
              <w:left w:val="single" w:sz="4" w:space="0" w:color="auto"/>
              <w:bottom w:val="single" w:sz="4" w:space="0" w:color="auto"/>
              <w:right w:val="single" w:sz="4" w:space="0" w:color="auto"/>
            </w:tcBorders>
          </w:tcPr>
          <w:p w14:paraId="246DEFFC" w14:textId="15212382" w:rsidR="00925DD2" w:rsidRPr="00DE2800" w:rsidRDefault="00DE2800" w:rsidP="00057973">
            <w:pPr>
              <w:autoSpaceDE w:val="0"/>
              <w:autoSpaceDN w:val="0"/>
              <w:adjustRightInd w:val="0"/>
              <w:spacing w:line="240" w:lineRule="auto"/>
              <w:jc w:val="both"/>
              <w:rPr>
                <w:rFonts w:cstheme="minorHAnsi"/>
                <w:szCs w:val="24"/>
                <w:lang w:val="es-ES"/>
              </w:rPr>
            </w:pPr>
            <w:r w:rsidRPr="00DE2800">
              <w:rPr>
                <w:rFonts w:cstheme="minorHAnsi"/>
                <w:color w:val="000000"/>
                <w:szCs w:val="24"/>
                <w:lang w:val="es-ES"/>
              </w:rPr>
              <w:t>La gente deja de pensar con claridad cuando está enfadada. También tienden a tomar decisiones muy rápido y pasan tanto tiempo centrándose en cómo se sienten y cómo les ha afectado lo que ha ocurrido que se olvidan de prestar atención a cualquier otra cosa. Tienes muchas más posibilidades de mantener el control si logras evitar que tu atención se centre en tus sentimientos de dolor o enfado, en su lugar, céntrate en comprender la situación a la que te estás enfrentando</w:t>
            </w:r>
            <w:r w:rsidR="00925DD2" w:rsidRPr="00DE2800">
              <w:rPr>
                <w:rFonts w:cstheme="minorHAnsi"/>
                <w:szCs w:val="24"/>
                <w:lang w:val="es-ES"/>
              </w:rPr>
              <w:t xml:space="preserve">. </w:t>
            </w:r>
          </w:p>
          <w:p w14:paraId="289C5989" w14:textId="7E352D7A" w:rsidR="00925DD2" w:rsidRPr="00DE2800" w:rsidRDefault="00DE2800" w:rsidP="00057973">
            <w:pPr>
              <w:pStyle w:val="Default"/>
              <w:spacing w:after="120"/>
              <w:jc w:val="both"/>
              <w:rPr>
                <w:rFonts w:asciiTheme="minorHAnsi" w:hAnsiTheme="minorHAnsi" w:cstheme="minorHAnsi"/>
                <w:lang w:val="es-ES"/>
              </w:rPr>
            </w:pPr>
            <w:r w:rsidRPr="00DE2800">
              <w:rPr>
                <w:rFonts w:asciiTheme="minorHAnsi" w:hAnsiTheme="minorHAnsi" w:cstheme="minorHAnsi"/>
                <w:lang w:val="es-ES"/>
              </w:rPr>
              <w:t>Intenta sacar conclusiones sobre qué significan tus impulsos. Pregúntate qué te dice la ira y qué puedes aprender de ella. ¿Y de esta situación que te provoca sentimientos de ira? ¿Cómo puedes mejorar la situación y, a la vez, corregir esos sentimientos? A continuación, usa las técnicas de relajación para disminuir tu agitación</w:t>
            </w:r>
            <w:r w:rsidR="00925DD2" w:rsidRPr="00DE2800">
              <w:rPr>
                <w:rFonts w:asciiTheme="minorHAnsi" w:hAnsiTheme="minorHAnsi" w:cstheme="minorHAnsi"/>
                <w:lang w:val="es-ES"/>
              </w:rPr>
              <w:t xml:space="preserve">. </w:t>
            </w:r>
          </w:p>
          <w:p w14:paraId="11239F16" w14:textId="30B47CEB" w:rsidR="00925DD2" w:rsidRPr="00DE2800" w:rsidRDefault="00DE2800" w:rsidP="00DE2800">
            <w:pPr>
              <w:pStyle w:val="Default"/>
              <w:spacing w:after="120"/>
              <w:jc w:val="both"/>
              <w:rPr>
                <w:rFonts w:cstheme="minorHAnsi"/>
                <w:lang w:val="es-ES"/>
              </w:rPr>
            </w:pPr>
            <w:r w:rsidRPr="00DE2800">
              <w:rPr>
                <w:rFonts w:asciiTheme="minorHAnsi" w:hAnsiTheme="minorHAnsi" w:cstheme="minorHAnsi"/>
                <w:lang w:val="es-ES"/>
              </w:rPr>
              <w:t>Es importante que recuerdes que no debes responder de inmediato a la situación que te está provocando esos sentimientos de ira. La mayoría de dichas situaciones no requieren respuestas inmediatas, por lo que puedes tomarte tu tiempo, calmarte y pensar antes de tomar alguna decisión o actuar. Incluso, durante ese tiempo de reflexión, podrías hablar sobre tu problema con personas de confianza y pedirles consejo. Cuanto más pausada y relajadamente hayas sido capaz de afrontar el problema, más posibilidades tendrás de obtener los resultados que deseas</w:t>
            </w:r>
            <w:r w:rsidR="00925DD2" w:rsidRPr="00DE2800">
              <w:rPr>
                <w:rFonts w:asciiTheme="minorHAnsi" w:hAnsiTheme="minorHAnsi" w:cstheme="minorHAnsi"/>
                <w:lang w:val="es-ES"/>
              </w:rPr>
              <w:t>.</w:t>
            </w:r>
            <w:r w:rsidR="00925DD2" w:rsidRPr="00DE2800">
              <w:rPr>
                <w:rFonts w:cstheme="minorHAnsi"/>
                <w:lang w:val="es-ES"/>
              </w:rPr>
              <w:t xml:space="preserve"> </w:t>
            </w:r>
          </w:p>
        </w:tc>
      </w:tr>
      <w:tr w:rsidR="00925DD2" w:rsidRPr="00A56250" w14:paraId="622082CD" w14:textId="77777777" w:rsidTr="00DE2800">
        <w:trPr>
          <w:trHeight w:val="626"/>
        </w:trPr>
        <w:tc>
          <w:tcPr>
            <w:tcW w:w="1079" w:type="pct"/>
            <w:tcBorders>
              <w:top w:val="single" w:sz="4" w:space="0" w:color="auto"/>
              <w:left w:val="single" w:sz="4" w:space="0" w:color="auto"/>
              <w:bottom w:val="single" w:sz="4" w:space="0" w:color="auto"/>
              <w:right w:val="single" w:sz="4" w:space="0" w:color="auto"/>
            </w:tcBorders>
          </w:tcPr>
          <w:p w14:paraId="30B637B1" w14:textId="47ABC4FD" w:rsidR="00925DD2" w:rsidRPr="00A56250" w:rsidRDefault="00DE2800" w:rsidP="00A56250">
            <w:pPr>
              <w:autoSpaceDE w:val="0"/>
              <w:autoSpaceDN w:val="0"/>
              <w:adjustRightInd w:val="0"/>
              <w:spacing w:line="240" w:lineRule="auto"/>
              <w:rPr>
                <w:rFonts w:cstheme="minorHAnsi"/>
                <w:b/>
                <w:bCs/>
                <w:color w:val="000000"/>
                <w:szCs w:val="24"/>
                <w:lang w:val="en-GB"/>
              </w:rPr>
            </w:pPr>
            <w:r>
              <w:rPr>
                <w:rFonts w:cstheme="minorHAnsi"/>
                <w:b/>
                <w:bCs/>
                <w:color w:val="000000"/>
                <w:szCs w:val="24"/>
                <w:lang w:val="en-GB"/>
              </w:rPr>
              <w:t>Comprobar la realidad</w:t>
            </w:r>
          </w:p>
        </w:tc>
        <w:tc>
          <w:tcPr>
            <w:tcW w:w="3921" w:type="pct"/>
            <w:tcBorders>
              <w:top w:val="single" w:sz="4" w:space="0" w:color="auto"/>
              <w:left w:val="single" w:sz="4" w:space="0" w:color="auto"/>
              <w:bottom w:val="single" w:sz="4" w:space="0" w:color="auto"/>
              <w:right w:val="single" w:sz="4" w:space="0" w:color="auto"/>
            </w:tcBorders>
          </w:tcPr>
          <w:p w14:paraId="165FCBBC" w14:textId="77777777" w:rsidR="00DE2800" w:rsidRPr="00DE2800" w:rsidRDefault="00DE2800" w:rsidP="00DE2800">
            <w:pPr>
              <w:autoSpaceDE w:val="0"/>
              <w:autoSpaceDN w:val="0"/>
              <w:adjustRightInd w:val="0"/>
              <w:spacing w:line="240" w:lineRule="auto"/>
              <w:jc w:val="both"/>
              <w:rPr>
                <w:rFonts w:cstheme="minorHAnsi"/>
                <w:color w:val="000000"/>
                <w:szCs w:val="24"/>
                <w:lang w:val="es-ES"/>
              </w:rPr>
            </w:pPr>
            <w:r w:rsidRPr="00DE2800">
              <w:rPr>
                <w:rFonts w:cstheme="minorHAnsi"/>
                <w:color w:val="000000"/>
                <w:szCs w:val="24"/>
                <w:lang w:val="es-ES"/>
              </w:rPr>
              <w:t xml:space="preserve">Las personas enfadadas culpan a los demás (o a ellas mismas) de las cosas que salen mal. Tras este sentimiento de culpa, se esconde la idea de que las cosas han salido mal debido a aquello por lo que están enfadadas. Pero eso no es siempre cierto. </w:t>
            </w:r>
          </w:p>
          <w:p w14:paraId="1D2CFE32" w14:textId="7192416D" w:rsidR="00925DD2" w:rsidRPr="00A56250" w:rsidRDefault="00DE2800" w:rsidP="00DE2800">
            <w:pPr>
              <w:autoSpaceDE w:val="0"/>
              <w:autoSpaceDN w:val="0"/>
              <w:adjustRightInd w:val="0"/>
              <w:spacing w:line="240" w:lineRule="auto"/>
              <w:jc w:val="both"/>
              <w:rPr>
                <w:rFonts w:cstheme="minorHAnsi"/>
                <w:color w:val="000000"/>
                <w:szCs w:val="24"/>
                <w:lang w:val="en-GB"/>
              </w:rPr>
            </w:pPr>
            <w:r w:rsidRPr="00DE2800">
              <w:rPr>
                <w:rFonts w:cstheme="minorHAnsi"/>
                <w:color w:val="000000"/>
                <w:szCs w:val="24"/>
                <w:lang w:val="es-ES"/>
              </w:rPr>
              <w:t>Por tanto, para gestionar la ira es importante que nos tomemos nuestro tiempo y que no nos dejemos llevar por los primeros impulsos agresivos, es decir, que comprobemos si nuestra ira está realmente justificada.</w:t>
            </w:r>
            <w:r w:rsidR="00925DD2" w:rsidRPr="00DE2800">
              <w:rPr>
                <w:rFonts w:cstheme="minorHAnsi"/>
                <w:color w:val="000000"/>
                <w:szCs w:val="24"/>
                <w:lang w:val="es-ES"/>
              </w:rPr>
              <w:t xml:space="preserve"> </w:t>
            </w:r>
          </w:p>
        </w:tc>
      </w:tr>
    </w:tbl>
    <w:p w14:paraId="609048CF" w14:textId="77777777" w:rsidR="00BD0818" w:rsidRPr="007C492E" w:rsidRDefault="00BD0818" w:rsidP="00A56250">
      <w:pPr>
        <w:spacing w:line="240" w:lineRule="auto"/>
        <w:rPr>
          <w:rFonts w:cstheme="minorHAnsi"/>
          <w:sz w:val="2"/>
          <w:szCs w:val="2"/>
          <w:lang w:val="en-GB"/>
        </w:rPr>
      </w:pPr>
    </w:p>
    <w:sectPr w:rsidR="00BD0818" w:rsidRPr="007C492E" w:rsidSect="00CD766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D16E5" w14:textId="77777777" w:rsidR="00E60211" w:rsidRDefault="00E60211" w:rsidP="00FF2244">
      <w:pPr>
        <w:spacing w:after="0" w:line="240" w:lineRule="auto"/>
      </w:pPr>
      <w:r>
        <w:separator/>
      </w:r>
    </w:p>
  </w:endnote>
  <w:endnote w:type="continuationSeparator" w:id="0">
    <w:p w14:paraId="40C062BE" w14:textId="77777777" w:rsidR="00E60211" w:rsidRDefault="00E60211" w:rsidP="00FF2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3C65" w14:textId="573BE3BB" w:rsidR="00FF2244" w:rsidRPr="00FF2244" w:rsidRDefault="00FF2244" w:rsidP="00FF2244">
    <w:pPr>
      <w:pStyle w:val="Piedepgina"/>
      <w:rPr>
        <w:bCs/>
        <w:iCs/>
        <w:sz w:val="20"/>
        <w:szCs w:val="16"/>
        <w:lang w:val="en-GB"/>
      </w:rPr>
    </w:pPr>
    <w:r w:rsidRPr="00FF2244">
      <w:rPr>
        <w:bCs/>
        <w:iCs/>
        <w:noProof/>
        <w:sz w:val="20"/>
        <w:szCs w:val="18"/>
        <w:lang w:val="en-GB"/>
      </w:rPr>
      <mc:AlternateContent>
        <mc:Choice Requires="wps">
          <w:drawing>
            <wp:anchor distT="0" distB="0" distL="114300" distR="114300" simplePos="0" relativeHeight="251662336" behindDoc="0" locked="0" layoutInCell="1" allowOverlap="1" wp14:anchorId="58C6AACF" wp14:editId="6776D4C3">
              <wp:simplePos x="0" y="0"/>
              <wp:positionH relativeFrom="column">
                <wp:posOffset>42545</wp:posOffset>
              </wp:positionH>
              <wp:positionV relativeFrom="paragraph">
                <wp:posOffset>149860</wp:posOffset>
              </wp:positionV>
              <wp:extent cx="2818765" cy="199390"/>
              <wp:effectExtent l="0" t="0" r="635" b="10160"/>
              <wp:wrapNone/>
              <wp:docPr id="4" name="Текстово 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99390"/>
                      </a:xfrm>
                      <a:prstGeom prst="rect">
                        <a:avLst/>
                      </a:prstGeom>
                      <a:noFill/>
                      <a:ln w="0">
                        <a:noFill/>
                      </a:ln>
                      <a:effectLst/>
                    </wps:spPr>
                    <wps:txbx>
                      <w:txbxContent>
                        <w:p w14:paraId="2C50F8D4" w14:textId="77777777" w:rsidR="00FF2244" w:rsidRPr="00C44308" w:rsidRDefault="00FF2244" w:rsidP="00FF2244">
                          <w:pPr>
                            <w:rPr>
                              <w:color w:val="00C1F0"/>
                              <w:lang w:val="en-GB"/>
                            </w:rPr>
                          </w:pPr>
                          <w:r w:rsidRPr="00C44308">
                            <w:rPr>
                              <w:color w:val="00C1F0"/>
                            </w:rPr>
                            <w:t>www.armourproject.eu</w:t>
                          </w:r>
                        </w:p>
                        <w:p w14:paraId="3966AE3D" w14:textId="77777777" w:rsidR="00FF2244" w:rsidRPr="00C44308" w:rsidRDefault="00FF2244" w:rsidP="00FF2244">
                          <w:pPr>
                            <w:pStyle w:val="Ttulo4"/>
                            <w:rPr>
                              <w:sz w:val="22"/>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C6AACF" id="_x0000_t202" coordsize="21600,21600" o:spt="202" path="m,l,21600r21600,l21600,xe">
              <v:stroke joinstyle="miter"/>
              <v:path gradientshapeok="t" o:connecttype="rect"/>
            </v:shapetype>
            <v:shape id="Текстово поле 16" o:spid="_x0000_s1026" type="#_x0000_t202" style="position:absolute;margin-left:3.35pt;margin-top:11.8pt;width:221.95pt;height:15.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" filled="f" stroked="f" strokeweight="0">
              <v:textbox inset="0,0,0,0">
                <w:txbxContent>
                  <w:p w14:paraId="2C50F8D4" w14:textId="77777777" w:rsidR="00FF2244" w:rsidRPr="00C44308" w:rsidRDefault="00FF2244" w:rsidP="00FF2244">
                    <w:pPr>
                      <w:rPr>
                        <w:color w:val="00C1F0"/>
                        <w:lang w:val="en-GB"/>
                      </w:rPr>
                    </w:pPr>
                    <w:r w:rsidRPr="00C44308">
                      <w:rPr>
                        <w:color w:val="00C1F0"/>
                      </w:rPr>
                      <w:t>www.armourproject.eu</w:t>
                    </w:r>
                  </w:p>
                  <w:p w14:paraId="3966AE3D" w14:textId="77777777" w:rsidR="00FF2244" w:rsidRPr="00C44308" w:rsidRDefault="00FF2244" w:rsidP="00FF2244">
                    <w:pPr>
                      <w:pStyle w:val="Ttulo4"/>
                      <w:rPr>
                        <w:sz w:val="22"/>
                        <w:lang w:val="en-GB"/>
                      </w:rPr>
                    </w:pPr>
                  </w:p>
                </w:txbxContent>
              </v:textbox>
            </v:shape>
          </w:pict>
        </mc:Fallback>
      </mc:AlternateContent>
    </w:r>
  </w:p>
  <w:p w14:paraId="3342DE8F" w14:textId="59E592C1" w:rsidR="00FF2244" w:rsidRPr="00FF2244" w:rsidRDefault="00FF2244" w:rsidP="00FF2244">
    <w:pPr>
      <w:pStyle w:val="Piedepgina"/>
      <w:rPr>
        <w:bCs/>
        <w:iCs/>
        <w:sz w:val="20"/>
        <w:szCs w:val="16"/>
        <w:lang w:val="en-GB"/>
      </w:rPr>
    </w:pPr>
  </w:p>
  <w:p w14:paraId="2760F50F" w14:textId="605BA75B" w:rsidR="00FF2244" w:rsidRPr="00FF2244" w:rsidRDefault="00FF2244" w:rsidP="00FF2244">
    <w:pPr>
      <w:pStyle w:val="Piedepgina"/>
      <w:tabs>
        <w:tab w:val="left" w:pos="0"/>
        <w:tab w:val="right" w:pos="9893"/>
      </w:tabs>
      <w:jc w:val="both"/>
      <w:rPr>
        <w:bCs/>
        <w:iCs/>
        <w:sz w:val="20"/>
        <w:szCs w:val="16"/>
        <w:lang w:val="en-GB"/>
      </w:rPr>
    </w:pPr>
    <w:r w:rsidRPr="00FF2244">
      <w:rPr>
        <w:bCs/>
        <w:iCs/>
        <w:noProof/>
        <w:sz w:val="20"/>
        <w:szCs w:val="16"/>
        <w:lang w:val="en-GB"/>
      </w:rPr>
      <mc:AlternateContent>
        <mc:Choice Requires="wpg">
          <w:drawing>
            <wp:anchor distT="0" distB="0" distL="114300" distR="114300" simplePos="0" relativeHeight="251661312" behindDoc="0" locked="0" layoutInCell="1" allowOverlap="1" wp14:anchorId="0A401438" wp14:editId="5F0AD36B">
              <wp:simplePos x="0" y="0"/>
              <wp:positionH relativeFrom="column">
                <wp:posOffset>44450</wp:posOffset>
              </wp:positionH>
              <wp:positionV relativeFrom="paragraph">
                <wp:posOffset>29845</wp:posOffset>
              </wp:positionV>
              <wp:extent cx="5261610" cy="680085"/>
              <wp:effectExtent l="0" t="0" r="15240" b="5715"/>
              <wp:wrapNone/>
              <wp:docPr id="20" name="Group 20"/>
              <wp:cNvGraphicFramePr/>
              <a:graphic xmlns:a="http://schemas.openxmlformats.org/drawingml/2006/main">
                <a:graphicData uri="http://schemas.microsoft.com/office/word/2010/wordprocessingGroup">
                  <wpg:wgp>
                    <wpg:cNvGrpSpPr/>
                    <wpg:grpSpPr>
                      <a:xfrm>
                        <a:off x="0" y="0"/>
                        <a:ext cx="5261610" cy="680085"/>
                        <a:chOff x="2277374" y="1518249"/>
                        <a:chExt cx="5262112" cy="680529"/>
                      </a:xfrm>
                    </wpg:grpSpPr>
                    <wps:wsp>
                      <wps:cNvPr id="22" name="Текстово поле 16"/>
                      <wps:cNvSpPr txBox="1">
                        <a:spLocks/>
                      </wps:cNvSpPr>
                      <wps:spPr>
                        <a:xfrm>
                          <a:off x="2902343" y="1690778"/>
                          <a:ext cx="2897755" cy="508000"/>
                        </a:xfrm>
                        <a:prstGeom prst="rect">
                          <a:avLst/>
                        </a:prstGeom>
                        <a:noFill/>
                        <a:ln w="0">
                          <a:noFill/>
                        </a:ln>
                        <a:effectLst/>
                      </wps:spPr>
                      <wps:txbx>
                        <w:txbxContent>
                          <w:p w14:paraId="06AA10CE" w14:textId="77777777" w:rsidR="00FF2244" w:rsidRPr="005E6548" w:rsidRDefault="00FF2244" w:rsidP="00FF2244">
                            <w:pPr>
                              <w:jc w:val="both"/>
                              <w:rPr>
                                <w:rFonts w:ascii="Calibri" w:hAnsi="Calibri" w:cs="Arial"/>
                                <w:color w:val="7F7F7F"/>
                                <w:sz w:val="18"/>
                                <w:szCs w:val="18"/>
                                <w:lang w:val="en-GB" w:eastAsia="x-none"/>
                              </w:rPr>
                            </w:pPr>
                            <w:r w:rsidRPr="005E6548">
                              <w:rPr>
                                <w:color w:val="808080" w:themeColor="background1" w:themeShade="80"/>
                                <w:sz w:val="18"/>
                                <w:szCs w:val="18"/>
                                <w:shd w:val="clear" w:color="auto" w:fill="FFFFFF"/>
                                <w:lang w:val="en-GB"/>
                              </w:rPr>
                              <w:t xml:space="preserve">This project was funded by the European Union’s Internal Security Fund — </w:t>
                            </w:r>
                            <w:r w:rsidRPr="005E6548">
                              <w:rPr>
                                <w:color w:val="808080" w:themeColor="background1" w:themeShade="80"/>
                                <w:sz w:val="18"/>
                                <w:szCs w:val="18"/>
                                <w:lang w:val="en-GB"/>
                              </w:rPr>
                              <w:t>Police</w:t>
                            </w:r>
                            <w:r w:rsidRPr="005E6548">
                              <w:rPr>
                                <w:color w:val="808080" w:themeColor="background1" w:themeShade="80"/>
                                <w:sz w:val="18"/>
                                <w:szCs w:val="18"/>
                                <w:shd w:val="clear" w:color="auto" w:fill="FFFFFF"/>
                                <w:lang w:val="en-GB"/>
                              </w:rPr>
                              <w:t>, under Grant Agreement No. 823683.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23" name="Картина 1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277374" y="1639019"/>
                          <a:ext cx="569343" cy="379562"/>
                        </a:xfrm>
                        <a:prstGeom prst="rect">
                          <a:avLst/>
                        </a:prstGeom>
                        <a:noFill/>
                        <a:ln>
                          <a:noFill/>
                        </a:ln>
                      </pic:spPr>
                    </pic:pic>
                    <wps:wsp>
                      <wps:cNvPr id="24" name="Право съединение 19"/>
                      <wps:cNvCnPr>
                        <a:cxnSpLocks/>
                      </wps:cNvCnPr>
                      <wps:spPr>
                        <a:xfrm flipH="1">
                          <a:off x="2277374" y="1518249"/>
                          <a:ext cx="5262112" cy="0"/>
                        </a:xfrm>
                        <a:prstGeom prst="line">
                          <a:avLst/>
                        </a:prstGeom>
                        <a:ln>
                          <a:solidFill>
                            <a:srgbClr val="00C1F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A401438" id="Group 20" o:spid="_x0000_s1027" style="position:absolute;left:0;text-align:left;margin-left:3.5pt;margin-top:2.35pt;width:414.3pt;height:53.55pt;z-index:251661312;mso-width-relative:margin;mso-height-relative:margin" coordorigin="22773,15182" coordsize="52621,68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">
              <v:shape id="_x0000_s1028" type="#_x0000_t202" style="position:absolute;left:29023;top:16907;width:28977;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" filled="f" stroked="f" strokeweight="0">
                <v:textbox inset="0,0,0,0">
                  <w:txbxContent>
                    <w:p w14:paraId="06AA10CE" w14:textId="77777777" w:rsidR="00FF2244" w:rsidRPr="005E6548" w:rsidRDefault="00FF2244" w:rsidP="00FF2244">
                      <w:pPr>
                        <w:jc w:val="both"/>
                        <w:rPr>
                          <w:rFonts w:ascii="Calibri" w:hAnsi="Calibri" w:cs="Arial"/>
                          <w:color w:val="7F7F7F"/>
                          <w:sz w:val="18"/>
                          <w:szCs w:val="18"/>
                          <w:lang w:val="en-GB" w:eastAsia="x-none"/>
                        </w:rPr>
                      </w:pPr>
                      <w:r w:rsidRPr="005E6548">
                        <w:rPr>
                          <w:color w:val="808080" w:themeColor="background1" w:themeShade="80"/>
                          <w:sz w:val="18"/>
                          <w:szCs w:val="18"/>
                          <w:shd w:val="clear" w:color="auto" w:fill="FFFFFF"/>
                          <w:lang w:val="en-GB"/>
                        </w:rPr>
                        <w:t xml:space="preserve">This project was funded by the European Union’s Internal Security Fund — </w:t>
                      </w:r>
                      <w:r w:rsidRPr="005E6548">
                        <w:rPr>
                          <w:color w:val="808080" w:themeColor="background1" w:themeShade="80"/>
                          <w:sz w:val="18"/>
                          <w:szCs w:val="18"/>
                          <w:lang w:val="en-GB"/>
                        </w:rPr>
                        <w:t>Police</w:t>
                      </w:r>
                      <w:r w:rsidRPr="005E6548">
                        <w:rPr>
                          <w:color w:val="808080" w:themeColor="background1" w:themeShade="80"/>
                          <w:sz w:val="18"/>
                          <w:szCs w:val="18"/>
                          <w:shd w:val="clear" w:color="auto" w:fill="FFFFFF"/>
                          <w:lang w:val="en-GB"/>
                        </w:rPr>
                        <w:t>, under Grant Agreement No. 823683.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8" o:spid="_x0000_s1029" type="#_x0000_t75" style="position:absolute;left:22773;top:16390;width:5694;height:3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">
                <v:imagedata r:id="rId2" o:title=""/>
              </v:shape>
              <v:line id="Право съединение 19" o:spid="_x0000_s1030" style="position:absolute;flip:x;visibility:visible;mso-wrap-style:square" from="22773,15182" to="75394,15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" strokecolor="#00c1f0" strokeweight=".5pt">
                <v:stroke joinstyle="miter"/>
                <o:lock v:ext="edit" shapetype="f"/>
              </v:line>
            </v:group>
          </w:pict>
        </mc:Fallback>
      </mc:AlternateContent>
    </w:r>
  </w:p>
  <w:p w14:paraId="74E181DE" w14:textId="77777777" w:rsidR="00FF2244" w:rsidRPr="00FF2244" w:rsidRDefault="00FF2244" w:rsidP="00FF2244">
    <w:pPr>
      <w:pStyle w:val="Piedepgina"/>
      <w:rPr>
        <w:bCs/>
        <w:iCs/>
        <w:sz w:val="20"/>
        <w:szCs w:val="18"/>
        <w:lang w:val="en-GB"/>
      </w:rPr>
    </w:pPr>
  </w:p>
  <w:p w14:paraId="7FE73DFA" w14:textId="77777777" w:rsidR="00FF2244" w:rsidRPr="00FF2244" w:rsidRDefault="00FF2244" w:rsidP="00FF2244">
    <w:pPr>
      <w:pStyle w:val="Piedepgina"/>
      <w:rPr>
        <w:bCs/>
        <w:iCs/>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D8911" w14:textId="77777777" w:rsidR="00E60211" w:rsidRDefault="00E60211" w:rsidP="00FF2244">
      <w:pPr>
        <w:spacing w:after="0" w:line="240" w:lineRule="auto"/>
      </w:pPr>
      <w:r>
        <w:separator/>
      </w:r>
    </w:p>
  </w:footnote>
  <w:footnote w:type="continuationSeparator" w:id="0">
    <w:p w14:paraId="3618B359" w14:textId="77777777" w:rsidR="00E60211" w:rsidRDefault="00E60211" w:rsidP="00FF2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02BE7" w14:textId="77777777" w:rsidR="00FF2244" w:rsidRDefault="00FF2244" w:rsidP="00FF2244">
    <w:pPr>
      <w:tabs>
        <w:tab w:val="left" w:pos="3156"/>
      </w:tabs>
      <w:rPr>
        <w:lang w:val="en-GB"/>
      </w:rPr>
    </w:pPr>
    <w:r>
      <w:rPr>
        <w:noProof/>
        <w:lang w:val="en-US"/>
      </w:rPr>
      <w:drawing>
        <wp:anchor distT="0" distB="0" distL="114300" distR="114300" simplePos="0" relativeHeight="251659264" behindDoc="1" locked="0" layoutInCell="1" allowOverlap="1" wp14:anchorId="3B11C0BF" wp14:editId="379C70A8">
          <wp:simplePos x="0" y="0"/>
          <wp:positionH relativeFrom="page">
            <wp:posOffset>5684629</wp:posOffset>
          </wp:positionH>
          <wp:positionV relativeFrom="paragraph">
            <wp:posOffset>-323850</wp:posOffset>
          </wp:positionV>
          <wp:extent cx="1623695" cy="137731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 word carisman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3695" cy="1377315"/>
                  </a:xfrm>
                  <a:prstGeom prst="rect">
                    <a:avLst/>
                  </a:prstGeom>
                  <a:effectLst/>
                </pic:spPr>
              </pic:pic>
            </a:graphicData>
          </a:graphic>
          <wp14:sizeRelH relativeFrom="page">
            <wp14:pctWidth>0</wp14:pctWidth>
          </wp14:sizeRelH>
          <wp14:sizeRelV relativeFrom="page">
            <wp14:pctHeight>0</wp14:pctHeight>
          </wp14:sizeRelV>
        </wp:anchor>
      </w:drawing>
    </w:r>
  </w:p>
  <w:p w14:paraId="46A13B79" w14:textId="77777777" w:rsidR="00FF2244" w:rsidRPr="008C32B4" w:rsidRDefault="00FF2244" w:rsidP="00FF2244">
    <w:pPr>
      <w:tabs>
        <w:tab w:val="left" w:pos="3156"/>
      </w:tabs>
      <w:rPr>
        <w:lang w:val="en-GB"/>
      </w:rPr>
    </w:pPr>
  </w:p>
  <w:p w14:paraId="327362C8" w14:textId="2DC93455" w:rsidR="00FF2244" w:rsidRDefault="00FF2244" w:rsidP="00FF2244">
    <w:pPr>
      <w:tabs>
        <w:tab w:val="left" w:pos="3156"/>
      </w:tabs>
      <w:rPr>
        <w:lang w:val="en-GB"/>
      </w:rPr>
    </w:pPr>
  </w:p>
  <w:p w14:paraId="1AE95C4D" w14:textId="77777777" w:rsidR="007C492E" w:rsidRPr="008E7A16" w:rsidRDefault="007C492E" w:rsidP="00FF2244">
    <w:pPr>
      <w:tabs>
        <w:tab w:val="left" w:pos="3156"/>
      </w:tabs>
      <w:rPr>
        <w:lang w:val="en-GB"/>
      </w:rPr>
    </w:pPr>
  </w:p>
  <w:p w14:paraId="75C82B9D" w14:textId="77777777" w:rsidR="00FF2244" w:rsidRDefault="00FF224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311"/>
    <w:multiLevelType w:val="hybridMultilevel"/>
    <w:tmpl w:val="02A4A106"/>
    <w:lvl w:ilvl="0" w:tplc="53AC73B2">
      <w:start w:val="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65C34"/>
    <w:multiLevelType w:val="hybridMultilevel"/>
    <w:tmpl w:val="A08CA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F86416"/>
    <w:multiLevelType w:val="hybridMultilevel"/>
    <w:tmpl w:val="A08CA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EA2EBD"/>
    <w:multiLevelType w:val="hybridMultilevel"/>
    <w:tmpl w:val="8A22A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67EC0"/>
    <w:multiLevelType w:val="hybridMultilevel"/>
    <w:tmpl w:val="A08CA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8225AE"/>
    <w:multiLevelType w:val="hybridMultilevel"/>
    <w:tmpl w:val="72EEB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B36ACA"/>
    <w:multiLevelType w:val="hybridMultilevel"/>
    <w:tmpl w:val="4B022228"/>
    <w:lvl w:ilvl="0" w:tplc="B5540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65FC8"/>
    <w:multiLevelType w:val="hybridMultilevel"/>
    <w:tmpl w:val="82FEAB9C"/>
    <w:lvl w:ilvl="0" w:tplc="B5540DE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5E3083"/>
    <w:multiLevelType w:val="hybridMultilevel"/>
    <w:tmpl w:val="BC521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954028"/>
    <w:multiLevelType w:val="hybridMultilevel"/>
    <w:tmpl w:val="FC061156"/>
    <w:lvl w:ilvl="0" w:tplc="EA044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5C4011"/>
    <w:multiLevelType w:val="hybridMultilevel"/>
    <w:tmpl w:val="1F266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BD26CE"/>
    <w:multiLevelType w:val="hybridMultilevel"/>
    <w:tmpl w:val="C5A84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41967EC"/>
    <w:multiLevelType w:val="hybridMultilevel"/>
    <w:tmpl w:val="658AB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6F23E8"/>
    <w:multiLevelType w:val="hybridMultilevel"/>
    <w:tmpl w:val="7A50E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95740ED"/>
    <w:multiLevelType w:val="hybridMultilevel"/>
    <w:tmpl w:val="104480B8"/>
    <w:lvl w:ilvl="0" w:tplc="B5540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4"/>
  </w:num>
  <w:num w:numId="5">
    <w:abstractNumId w:val="11"/>
  </w:num>
  <w:num w:numId="6">
    <w:abstractNumId w:val="13"/>
  </w:num>
  <w:num w:numId="7">
    <w:abstractNumId w:val="5"/>
  </w:num>
  <w:num w:numId="8">
    <w:abstractNumId w:val="6"/>
  </w:num>
  <w:num w:numId="9">
    <w:abstractNumId w:val="10"/>
  </w:num>
  <w:num w:numId="10">
    <w:abstractNumId w:val="3"/>
  </w:num>
  <w:num w:numId="11">
    <w:abstractNumId w:val="14"/>
  </w:num>
  <w:num w:numId="12">
    <w:abstractNumId w:val="0"/>
  </w:num>
  <w:num w:numId="13">
    <w:abstractNumId w:val="8"/>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19D"/>
    <w:rsid w:val="00057973"/>
    <w:rsid w:val="00080ACC"/>
    <w:rsid w:val="000B1528"/>
    <w:rsid w:val="00127011"/>
    <w:rsid w:val="00144698"/>
    <w:rsid w:val="00146B6C"/>
    <w:rsid w:val="001600E4"/>
    <w:rsid w:val="00191F59"/>
    <w:rsid w:val="001E2384"/>
    <w:rsid w:val="00203B79"/>
    <w:rsid w:val="002064EF"/>
    <w:rsid w:val="00241E27"/>
    <w:rsid w:val="002508FC"/>
    <w:rsid w:val="002C1859"/>
    <w:rsid w:val="00360086"/>
    <w:rsid w:val="003957BF"/>
    <w:rsid w:val="003C001B"/>
    <w:rsid w:val="00505801"/>
    <w:rsid w:val="00612CA0"/>
    <w:rsid w:val="00660410"/>
    <w:rsid w:val="00693E96"/>
    <w:rsid w:val="00766128"/>
    <w:rsid w:val="007C492E"/>
    <w:rsid w:val="0085231A"/>
    <w:rsid w:val="00925DD2"/>
    <w:rsid w:val="009C3CC1"/>
    <w:rsid w:val="009D2A27"/>
    <w:rsid w:val="00A56250"/>
    <w:rsid w:val="00B25297"/>
    <w:rsid w:val="00BA518A"/>
    <w:rsid w:val="00BA5A86"/>
    <w:rsid w:val="00BD0818"/>
    <w:rsid w:val="00C117EF"/>
    <w:rsid w:val="00CD7662"/>
    <w:rsid w:val="00D12DA3"/>
    <w:rsid w:val="00DA219D"/>
    <w:rsid w:val="00DE2800"/>
    <w:rsid w:val="00E60211"/>
    <w:rsid w:val="00FC7726"/>
    <w:rsid w:val="00FE1673"/>
    <w:rsid w:val="00FF2244"/>
  </w:rsids>
  <m:mathPr>
    <m:mathFont m:val="Cambria Math"/>
    <m:brkBin m:val="before"/>
    <m:brkBinSub m:val="--"/>
    <m:smallFrac m:val="0"/>
    <m:dispDef/>
    <m:lMargin m:val="0"/>
    <m:rMargin m:val="0"/>
    <m:defJc m:val="centerGroup"/>
    <m:wrapIndent m:val="1440"/>
    <m:intLim m:val="subSup"/>
    <m:naryLim m:val="undOvr"/>
  </m:mathPr>
  <w:themeFontLang w:val="nl-NL"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B2CC0D"/>
  <w15:chartTrackingRefBased/>
  <w15:docId w15:val="{CECEE37E-3FAA-4D26-BC7B-92DEB765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19D"/>
    <w:pPr>
      <w:spacing w:after="120"/>
    </w:pPr>
    <w:rPr>
      <w:sz w:val="24"/>
      <w:lang w:val="bg-BG"/>
    </w:rPr>
  </w:style>
  <w:style w:type="paragraph" w:styleId="Ttulo1">
    <w:name w:val="heading 1"/>
    <w:basedOn w:val="Normal"/>
    <w:next w:val="Normal"/>
    <w:link w:val="Ttulo1Car"/>
    <w:uiPriority w:val="9"/>
    <w:qFormat/>
    <w:rsid w:val="00144698"/>
    <w:pPr>
      <w:keepNext/>
      <w:keepLines/>
      <w:spacing w:before="120" w:after="240" w:line="360" w:lineRule="auto"/>
      <w:jc w:val="center"/>
      <w:outlineLvl w:val="0"/>
    </w:pPr>
    <w:rPr>
      <w:rFonts w:ascii="Corbel" w:eastAsiaTheme="majorEastAsia" w:hAnsi="Corbel" w:cstheme="majorBidi"/>
      <w:b/>
      <w:color w:val="00C1F0"/>
      <w:sz w:val="40"/>
      <w:szCs w:val="32"/>
    </w:rPr>
  </w:style>
  <w:style w:type="paragraph" w:styleId="Ttulo2">
    <w:name w:val="heading 2"/>
    <w:basedOn w:val="Normal"/>
    <w:link w:val="Ttulo2Car"/>
    <w:uiPriority w:val="9"/>
    <w:qFormat/>
    <w:rsid w:val="00BA5A86"/>
    <w:pPr>
      <w:spacing w:before="100" w:beforeAutospacing="1" w:after="100" w:afterAutospacing="1" w:line="240" w:lineRule="auto"/>
      <w:outlineLvl w:val="1"/>
    </w:pPr>
    <w:rPr>
      <w:rFonts w:eastAsia="Times New Roman" w:cs="Times New Roman"/>
      <w:b/>
      <w:bCs/>
      <w:sz w:val="36"/>
      <w:szCs w:val="36"/>
      <w:lang w:val="nl-NL" w:eastAsia="nl-NL"/>
    </w:rPr>
  </w:style>
  <w:style w:type="paragraph" w:styleId="Ttulo4">
    <w:name w:val="heading 4"/>
    <w:basedOn w:val="Normal"/>
    <w:next w:val="Normal"/>
    <w:link w:val="Ttulo4Car"/>
    <w:uiPriority w:val="9"/>
    <w:semiHidden/>
    <w:unhideWhenUsed/>
    <w:qFormat/>
    <w:rsid w:val="00FF224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5A86"/>
    <w:rPr>
      <w:rFonts w:eastAsia="Times New Roman" w:cs="Times New Roman"/>
      <w:b/>
      <w:bCs/>
      <w:sz w:val="36"/>
      <w:szCs w:val="36"/>
      <w:lang w:val="nl-NL" w:eastAsia="nl-NL"/>
    </w:rPr>
  </w:style>
  <w:style w:type="character" w:styleId="Hipervnculo">
    <w:name w:val="Hyperlink"/>
    <w:uiPriority w:val="99"/>
    <w:unhideWhenUsed/>
    <w:rsid w:val="00DA219D"/>
    <w:rPr>
      <w:color w:val="0000FF"/>
      <w:u w:val="single"/>
    </w:rPr>
  </w:style>
  <w:style w:type="table" w:styleId="Tablaconcuadrcula2-nfasis1">
    <w:name w:val="Grid Table 2 Accent 1"/>
    <w:basedOn w:val="Tablanormal"/>
    <w:uiPriority w:val="47"/>
    <w:rsid w:val="00DA219D"/>
    <w:pPr>
      <w:spacing w:after="0" w:line="240" w:lineRule="auto"/>
    </w:pPr>
    <w:rPr>
      <w:lang w:val="bg-BG"/>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rrafodelista">
    <w:name w:val="List Paragraph"/>
    <w:basedOn w:val="Normal"/>
    <w:uiPriority w:val="34"/>
    <w:qFormat/>
    <w:rsid w:val="002C1859"/>
    <w:pPr>
      <w:ind w:left="720"/>
      <w:contextualSpacing/>
    </w:pPr>
  </w:style>
  <w:style w:type="character" w:customStyle="1" w:styleId="Ttulo1Car">
    <w:name w:val="Título 1 Car"/>
    <w:basedOn w:val="Fuentedeprrafopredeter"/>
    <w:link w:val="Ttulo1"/>
    <w:uiPriority w:val="9"/>
    <w:rsid w:val="00144698"/>
    <w:rPr>
      <w:rFonts w:ascii="Corbel" w:eastAsiaTheme="majorEastAsia" w:hAnsi="Corbel" w:cstheme="majorBidi"/>
      <w:b/>
      <w:color w:val="00C1F0"/>
      <w:sz w:val="40"/>
      <w:szCs w:val="32"/>
      <w:lang w:val="bg-BG"/>
    </w:rPr>
  </w:style>
  <w:style w:type="paragraph" w:styleId="Encabezado">
    <w:name w:val="header"/>
    <w:basedOn w:val="Normal"/>
    <w:link w:val="EncabezadoCar"/>
    <w:uiPriority w:val="99"/>
    <w:unhideWhenUsed/>
    <w:rsid w:val="00FF224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F2244"/>
    <w:rPr>
      <w:sz w:val="24"/>
      <w:lang w:val="bg-BG"/>
    </w:rPr>
  </w:style>
  <w:style w:type="paragraph" w:styleId="Piedepgina">
    <w:name w:val="footer"/>
    <w:basedOn w:val="Normal"/>
    <w:link w:val="PiedepginaCar"/>
    <w:uiPriority w:val="99"/>
    <w:unhideWhenUsed/>
    <w:rsid w:val="00FF224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F2244"/>
    <w:rPr>
      <w:sz w:val="24"/>
      <w:lang w:val="bg-BG"/>
    </w:rPr>
  </w:style>
  <w:style w:type="character" w:customStyle="1" w:styleId="Ttulo4Car">
    <w:name w:val="Título 4 Car"/>
    <w:basedOn w:val="Fuentedeprrafopredeter"/>
    <w:link w:val="Ttulo4"/>
    <w:uiPriority w:val="9"/>
    <w:semiHidden/>
    <w:rsid w:val="00FF2244"/>
    <w:rPr>
      <w:rFonts w:asciiTheme="majorHAnsi" w:eastAsiaTheme="majorEastAsia" w:hAnsiTheme="majorHAnsi" w:cstheme="majorBidi"/>
      <w:i/>
      <w:iCs/>
      <w:color w:val="2F5496" w:themeColor="accent1" w:themeShade="BF"/>
      <w:sz w:val="24"/>
      <w:lang w:val="bg-BG"/>
    </w:rPr>
  </w:style>
  <w:style w:type="character" w:styleId="Nmerodepgina">
    <w:name w:val="page number"/>
    <w:basedOn w:val="Fuentedeprrafopredeter"/>
    <w:rsid w:val="00FF2244"/>
  </w:style>
  <w:style w:type="table" w:styleId="Tablaconcuadrcula">
    <w:name w:val="Table Grid"/>
    <w:basedOn w:val="Tablanormal"/>
    <w:uiPriority w:val="39"/>
    <w:rsid w:val="00203B79"/>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5DD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86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1997</Words>
  <Characters>10986</Characters>
  <Application>Microsoft Office Word</Application>
  <DocSecurity>0</DocSecurity>
  <Lines>91</Lines>
  <Paragraphs>25</Paragraphs>
  <ScaleCrop>false</ScaleCrop>
  <HeadingPairs>
    <vt:vector size="4" baseType="variant">
      <vt:variant>
        <vt:lpstr>Título</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Onderdelinden</dc:creator>
  <cp:keywords/>
  <dc:description/>
  <cp:lastModifiedBy>Roberto Muelas Lobato</cp:lastModifiedBy>
  <cp:revision>16</cp:revision>
  <dcterms:created xsi:type="dcterms:W3CDTF">2021-04-23T14:52:00Z</dcterms:created>
  <dcterms:modified xsi:type="dcterms:W3CDTF">2021-05-14T09:00:00Z</dcterms:modified>
</cp:coreProperties>
</file>