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AE489" w14:textId="3050AECE" w:rsidR="00144698" w:rsidRPr="00144698" w:rsidRDefault="00B32AD2" w:rsidP="00144698">
      <w:pPr>
        <w:pStyle w:val="Heading1"/>
        <w:spacing w:before="0" w:after="120" w:line="276" w:lineRule="auto"/>
        <w:rPr>
          <w:rStyle w:val="Heading1Char"/>
          <w:b/>
          <w:lang w:val="en-US"/>
        </w:rPr>
      </w:pPr>
      <w:r>
        <w:rPr>
          <w:rStyle w:val="Heading1Char"/>
          <w:b/>
          <w:lang w:val="en-US"/>
        </w:rPr>
        <w:t xml:space="preserve">Curs </w:t>
      </w:r>
      <w:proofErr w:type="spellStart"/>
      <w:r>
        <w:rPr>
          <w:rStyle w:val="Heading1Char"/>
          <w:b/>
          <w:lang w:val="en-US"/>
        </w:rPr>
        <w:t>Formare</w:t>
      </w:r>
      <w:proofErr w:type="spellEnd"/>
      <w:r>
        <w:rPr>
          <w:rStyle w:val="Heading1Char"/>
          <w:b/>
          <w:lang w:val="en-US"/>
        </w:rPr>
        <w:t xml:space="preserve"> de </w:t>
      </w:r>
      <w:proofErr w:type="spellStart"/>
      <w:r>
        <w:rPr>
          <w:rStyle w:val="Heading1Char"/>
          <w:b/>
          <w:lang w:val="en-US"/>
        </w:rPr>
        <w:t>Formatori</w:t>
      </w:r>
      <w:proofErr w:type="spellEnd"/>
      <w:r w:rsidR="00144698" w:rsidRPr="00144698">
        <w:rPr>
          <w:rStyle w:val="Heading1Char"/>
          <w:b/>
          <w:lang w:val="en-US"/>
        </w:rPr>
        <w:t xml:space="preserve">, </w:t>
      </w:r>
      <w:proofErr w:type="spellStart"/>
      <w:r>
        <w:rPr>
          <w:rStyle w:val="Heading1Char"/>
          <w:b/>
          <w:lang w:val="en-US"/>
        </w:rPr>
        <w:t>Ziua</w:t>
      </w:r>
      <w:proofErr w:type="spellEnd"/>
      <w:r w:rsidR="00DA219D" w:rsidRPr="00144698">
        <w:rPr>
          <w:rStyle w:val="Heading1Char"/>
          <w:b/>
          <w:lang w:val="en-US"/>
        </w:rPr>
        <w:t xml:space="preserve"> 3 </w:t>
      </w:r>
    </w:p>
    <w:p w14:paraId="2AF345D8" w14:textId="47299754" w:rsidR="00DA219D" w:rsidRPr="00144698" w:rsidRDefault="00B32AD2" w:rsidP="00144698">
      <w:pPr>
        <w:pStyle w:val="Heading1"/>
        <w:spacing w:before="0" w:after="120" w:line="276" w:lineRule="auto"/>
        <w:rPr>
          <w:rStyle w:val="Heading1Char"/>
          <w:b/>
          <w:lang w:val="en-US"/>
        </w:rPr>
      </w:pPr>
      <w:proofErr w:type="spellStart"/>
      <w:r>
        <w:rPr>
          <w:rStyle w:val="Heading1Char"/>
          <w:b/>
          <w:lang w:val="en-US"/>
        </w:rPr>
        <w:t>Exercițiu</w:t>
      </w:r>
      <w:proofErr w:type="spellEnd"/>
      <w:r w:rsidR="00DA219D" w:rsidRPr="00144698">
        <w:rPr>
          <w:rStyle w:val="Heading1Char"/>
          <w:b/>
          <w:lang w:val="en-US"/>
        </w:rPr>
        <w:t xml:space="preserve"> </w:t>
      </w:r>
      <w:r w:rsidR="00144698" w:rsidRPr="00144698">
        <w:rPr>
          <w:rStyle w:val="Heading1Char"/>
          <w:b/>
          <w:lang w:val="en-US"/>
        </w:rPr>
        <w:t>“</w:t>
      </w:r>
      <w:proofErr w:type="spellStart"/>
      <w:r>
        <w:rPr>
          <w:rStyle w:val="Heading1Char"/>
          <w:b/>
          <w:lang w:val="en-US"/>
        </w:rPr>
        <w:t>Orice</w:t>
      </w:r>
      <w:proofErr w:type="spellEnd"/>
      <w:r>
        <w:rPr>
          <w:rStyle w:val="Heading1Char"/>
          <w:b/>
          <w:lang w:val="en-US"/>
        </w:rPr>
        <w:t xml:space="preserve"> </w:t>
      </w:r>
      <w:proofErr w:type="spellStart"/>
      <w:r>
        <w:rPr>
          <w:rStyle w:val="Heading1Char"/>
          <w:b/>
          <w:lang w:val="en-US"/>
        </w:rPr>
        <w:t>funcționează</w:t>
      </w:r>
      <w:proofErr w:type="spellEnd"/>
      <w:r w:rsidR="00144698" w:rsidRPr="00144698">
        <w:rPr>
          <w:rStyle w:val="Heading1Char"/>
          <w:b/>
          <w:lang w:val="en-US"/>
        </w:rPr>
        <w:t>”</w:t>
      </w:r>
    </w:p>
    <w:p w14:paraId="2B8EB4A6" w14:textId="1CB500ED" w:rsidR="00144698" w:rsidRDefault="00144698" w:rsidP="00DA219D">
      <w:pPr>
        <w:jc w:val="center"/>
        <w:rPr>
          <w:sz w:val="36"/>
          <w:szCs w:val="36"/>
          <w:lang w:val="en-GB"/>
        </w:rPr>
      </w:pPr>
    </w:p>
    <w:p w14:paraId="27F55611" w14:textId="09F3A2BF" w:rsidR="00F61262" w:rsidRPr="009D465E" w:rsidRDefault="00F61262" w:rsidP="00F61262">
      <w:pPr>
        <w:jc w:val="center"/>
        <w:rPr>
          <w:i/>
          <w:iCs/>
          <w:sz w:val="20"/>
          <w:szCs w:val="20"/>
          <w:lang w:val="ro-RO"/>
        </w:rPr>
      </w:pPr>
      <w:commentRangeStart w:id="0"/>
      <w:r w:rsidRPr="009D465E">
        <w:rPr>
          <w:noProof/>
          <w:lang w:val="en-US"/>
        </w:rPr>
        <w:drawing>
          <wp:inline distT="0" distB="0" distL="0" distR="0" wp14:anchorId="389A624D" wp14:editId="15B9FBDE">
            <wp:extent cx="5715000" cy="5638800"/>
            <wp:effectExtent l="0" t="0" r="0" b="0"/>
            <wp:docPr id="5" name="Картина 5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Картина, която съдържа текст&#10;&#10;Описанието е генерирано автоматично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Pr="00F61262">
        <w:rPr>
          <w:i/>
          <w:iCs/>
          <w:sz w:val="20"/>
          <w:szCs w:val="20"/>
          <w:lang w:val="ro-RO"/>
        </w:rPr>
        <w:t xml:space="preserve"> </w:t>
      </w:r>
      <w:r w:rsidRPr="009D465E">
        <w:rPr>
          <w:i/>
          <w:iCs/>
          <w:sz w:val="20"/>
          <w:szCs w:val="20"/>
          <w:lang w:val="ro-RO"/>
        </w:rPr>
        <w:t xml:space="preserve">Figura </w:t>
      </w:r>
      <w:r w:rsidRPr="009D465E">
        <w:rPr>
          <w:i/>
          <w:iCs/>
          <w:sz w:val="20"/>
          <w:szCs w:val="20"/>
          <w:lang w:val="ro-RO"/>
        </w:rPr>
        <w:fldChar w:fldCharType="begin"/>
      </w:r>
      <w:r w:rsidRPr="009D465E">
        <w:rPr>
          <w:i/>
          <w:iCs/>
          <w:sz w:val="20"/>
          <w:szCs w:val="20"/>
          <w:lang w:val="ro-RO"/>
        </w:rPr>
        <w:instrText xml:space="preserve"> SEQ Figure \* ARABIC </w:instrText>
      </w:r>
      <w:r w:rsidRPr="009D465E">
        <w:rPr>
          <w:i/>
          <w:iCs/>
          <w:sz w:val="20"/>
          <w:szCs w:val="20"/>
          <w:lang w:val="ro-RO"/>
        </w:rPr>
        <w:fldChar w:fldCharType="separate"/>
      </w:r>
      <w:r w:rsidRPr="009D465E">
        <w:rPr>
          <w:i/>
          <w:iCs/>
          <w:noProof/>
          <w:sz w:val="20"/>
          <w:szCs w:val="20"/>
          <w:lang w:val="ro-RO"/>
        </w:rPr>
        <w:t>2</w:t>
      </w:r>
      <w:r w:rsidRPr="009D465E">
        <w:rPr>
          <w:i/>
          <w:iCs/>
          <w:sz w:val="20"/>
          <w:szCs w:val="20"/>
          <w:lang w:val="ro-RO"/>
        </w:rPr>
        <w:fldChar w:fldCharType="end"/>
      </w:r>
      <w:r w:rsidRPr="009D465E">
        <w:rPr>
          <w:i/>
          <w:iCs/>
          <w:sz w:val="20"/>
          <w:szCs w:val="20"/>
          <w:lang w:val="ro-RO"/>
        </w:rPr>
        <w:t>. Testează-ți abilitatea de ascultare activă (</w:t>
      </w:r>
      <w:r w:rsidRPr="009D465E">
        <w:rPr>
          <w:rFonts w:eastAsia="Calibri" w:cstheme="minorHAnsi"/>
          <w:i/>
          <w:iCs/>
          <w:sz w:val="20"/>
          <w:szCs w:val="18"/>
          <w:lang w:val="ro-RO"/>
        </w:rPr>
        <w:t>adaptat după sursa originală</w:t>
      </w:r>
      <w:r w:rsidRPr="009D465E">
        <w:rPr>
          <w:i/>
          <w:iCs/>
          <w:sz w:val="20"/>
          <w:szCs w:val="20"/>
          <w:lang w:val="ro-RO"/>
        </w:rPr>
        <w:t xml:space="preserve">: </w:t>
      </w:r>
      <w:hyperlink r:id="rId8" w:history="1">
        <w:r w:rsidRPr="009D465E">
          <w:rPr>
            <w:rStyle w:val="Hyperlink"/>
            <w:i/>
            <w:iCs/>
            <w:sz w:val="20"/>
            <w:szCs w:val="20"/>
            <w:lang w:val="ro-RO"/>
          </w:rPr>
          <w:t>https://ro.pinterest.com/pin/129408189270730737/?nic=1</w:t>
        </w:r>
      </w:hyperlink>
      <w:r w:rsidRPr="009D465E">
        <w:rPr>
          <w:i/>
          <w:iCs/>
          <w:sz w:val="20"/>
          <w:szCs w:val="20"/>
          <w:lang w:val="ro-RO"/>
        </w:rPr>
        <w:t>)</w:t>
      </w:r>
    </w:p>
    <w:p w14:paraId="7B60BA07" w14:textId="1B002999" w:rsidR="00144698" w:rsidRDefault="00144698" w:rsidP="00144698">
      <w:pPr>
        <w:jc w:val="center"/>
        <w:rPr>
          <w:sz w:val="36"/>
          <w:szCs w:val="36"/>
          <w:lang w:val="en-GB"/>
        </w:rPr>
      </w:pPr>
    </w:p>
    <w:p w14:paraId="4B0CD82E" w14:textId="6D629E53" w:rsidR="00DA219D" w:rsidRPr="00144698" w:rsidRDefault="00DA219D" w:rsidP="00144698">
      <w:pPr>
        <w:rPr>
          <w:sz w:val="36"/>
          <w:szCs w:val="36"/>
          <w:lang w:val="en-GB"/>
        </w:rPr>
      </w:pPr>
      <w:r>
        <w:rPr>
          <w:lang w:val="en-GB"/>
        </w:rPr>
        <w:br w:type="page"/>
      </w:r>
    </w:p>
    <w:tbl>
      <w:tblPr>
        <w:tblStyle w:val="GridTable2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4942"/>
        <w:gridCol w:w="990"/>
      </w:tblGrid>
      <w:tr w:rsidR="00F61262" w:rsidRPr="009D465E" w14:paraId="1EB7B503" w14:textId="77777777" w:rsidTr="00C7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 w:val="restart"/>
          </w:tcPr>
          <w:p w14:paraId="1679DCC2" w14:textId="77777777" w:rsidR="00F61262" w:rsidRPr="009D465E" w:rsidRDefault="00F61262" w:rsidP="00C7584F">
            <w:pPr>
              <w:rPr>
                <w:lang w:val="ro-RO"/>
              </w:rPr>
            </w:pPr>
            <w:r w:rsidRPr="009D465E">
              <w:rPr>
                <w:lang w:val="ro-RO"/>
              </w:rPr>
              <w:lastRenderedPageBreak/>
              <w:t>Înainte de a răspunde</w:t>
            </w:r>
          </w:p>
        </w:tc>
        <w:tc>
          <w:tcPr>
            <w:tcW w:w="2727" w:type="pct"/>
          </w:tcPr>
          <w:p w14:paraId="5C16C98E" w14:textId="77777777" w:rsidR="00F61262" w:rsidRPr="009D465E" w:rsidRDefault="00F61262" w:rsidP="00C75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ro-RO"/>
              </w:rPr>
            </w:pPr>
            <w:r w:rsidRPr="009D465E">
              <w:rPr>
                <w:b w:val="0"/>
                <w:lang w:val="ro-RO"/>
              </w:rPr>
              <w:t>Îmi amintesc că alți oameni au propria lor stare de spirit</w:t>
            </w:r>
          </w:p>
        </w:tc>
        <w:tc>
          <w:tcPr>
            <w:tcW w:w="546" w:type="pct"/>
          </w:tcPr>
          <w:p w14:paraId="713F2692" w14:textId="77777777" w:rsidR="00F61262" w:rsidRPr="009D465E" w:rsidRDefault="00F61262" w:rsidP="00C75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x</w:t>
            </w:r>
          </w:p>
        </w:tc>
      </w:tr>
      <w:tr w:rsidR="00F61262" w:rsidRPr="009D465E" w14:paraId="70ED19BA" w14:textId="77777777" w:rsidTr="00C7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08A8053E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30DDC423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Caut indicii despre comportamentul emoțional și gânduri - în comportamentul lor, în gesturi, îmbrăcăminte, mimică etc. și încerc să le citesc</w:t>
            </w:r>
          </w:p>
        </w:tc>
        <w:tc>
          <w:tcPr>
            <w:tcW w:w="546" w:type="pct"/>
          </w:tcPr>
          <w:p w14:paraId="46BA376D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6C31D2BD" w14:textId="77777777" w:rsidTr="00C7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5300D933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62995144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Caut în mod activ atenția comună</w:t>
            </w:r>
          </w:p>
        </w:tc>
        <w:tc>
          <w:tcPr>
            <w:tcW w:w="546" w:type="pct"/>
          </w:tcPr>
          <w:p w14:paraId="2ECF9271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2219881B" w14:textId="77777777" w:rsidTr="00C7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4E6E86C2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0134A21D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Iau în considerare perspectiva lor</w:t>
            </w:r>
          </w:p>
        </w:tc>
        <w:tc>
          <w:tcPr>
            <w:tcW w:w="546" w:type="pct"/>
          </w:tcPr>
          <w:p w14:paraId="5B3BD9A5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3876E93E" w14:textId="77777777" w:rsidTr="00C7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488727BC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040C2C6B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Comunic non-verbal și încurajez limbajul corpului</w:t>
            </w:r>
          </w:p>
        </w:tc>
        <w:tc>
          <w:tcPr>
            <w:tcW w:w="546" w:type="pct"/>
          </w:tcPr>
          <w:p w14:paraId="6210C588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1A03FAEF" w14:textId="77777777" w:rsidTr="00C7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 w:val="restart"/>
          </w:tcPr>
          <w:p w14:paraId="44DECC82" w14:textId="77777777" w:rsidR="00F61262" w:rsidRPr="009D465E" w:rsidRDefault="00F61262" w:rsidP="00C7584F">
            <w:pPr>
              <w:rPr>
                <w:lang w:val="ro-RO"/>
              </w:rPr>
            </w:pPr>
            <w:r w:rsidRPr="009D465E">
              <w:rPr>
                <w:lang w:val="ro-RO"/>
              </w:rPr>
              <w:t>Când răspund</w:t>
            </w:r>
          </w:p>
        </w:tc>
        <w:tc>
          <w:tcPr>
            <w:tcW w:w="2727" w:type="pct"/>
          </w:tcPr>
          <w:p w14:paraId="32588107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Recunosc și comunic faptul că le înțeleg sentimentele (de ex. păreți supărat)</w:t>
            </w:r>
          </w:p>
        </w:tc>
        <w:tc>
          <w:tcPr>
            <w:tcW w:w="546" w:type="pct"/>
          </w:tcPr>
          <w:p w14:paraId="085AAF4E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246CC3CF" w14:textId="77777777" w:rsidTr="00C7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25BE7420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1679A62D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Comunic și mă controlez</w:t>
            </w:r>
          </w:p>
        </w:tc>
        <w:tc>
          <w:tcPr>
            <w:tcW w:w="546" w:type="pct"/>
          </w:tcPr>
          <w:p w14:paraId="53E8C8D0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5D0DDC1E" w14:textId="77777777" w:rsidTr="00C7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7BA0936B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5A446B0D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Comunic propria perspectivă într-o manieră afirmativă</w:t>
            </w:r>
          </w:p>
        </w:tc>
        <w:tc>
          <w:tcPr>
            <w:tcW w:w="546" w:type="pct"/>
          </w:tcPr>
          <w:p w14:paraId="0DCBC33E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3F021FD4" w14:textId="77777777" w:rsidTr="00C7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77C24662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7313157C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Încerc să mențin contactul vizual și să folosesc gesturi deschise</w:t>
            </w:r>
          </w:p>
        </w:tc>
        <w:tc>
          <w:tcPr>
            <w:tcW w:w="546" w:type="pct"/>
          </w:tcPr>
          <w:p w14:paraId="3E2C27DD" w14:textId="77777777" w:rsidR="00F61262" w:rsidRPr="009D465E" w:rsidRDefault="00F61262" w:rsidP="00C75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</w:p>
        </w:tc>
      </w:tr>
      <w:tr w:rsidR="00F61262" w:rsidRPr="009D465E" w14:paraId="3D8FD796" w14:textId="77777777" w:rsidTr="00C7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pct"/>
            <w:vMerge/>
          </w:tcPr>
          <w:p w14:paraId="4F8BD9FD" w14:textId="77777777" w:rsidR="00F61262" w:rsidRPr="009D465E" w:rsidRDefault="00F61262" w:rsidP="00C7584F">
            <w:pPr>
              <w:rPr>
                <w:lang w:val="ro-RO"/>
              </w:rPr>
            </w:pPr>
          </w:p>
        </w:tc>
        <w:tc>
          <w:tcPr>
            <w:tcW w:w="2727" w:type="pct"/>
          </w:tcPr>
          <w:p w14:paraId="43368DCF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 w:rsidRPr="009D465E">
              <w:rPr>
                <w:lang w:val="ro-RO"/>
              </w:rPr>
              <w:t>Mă opresc când sunt semnalizat</w:t>
            </w:r>
          </w:p>
        </w:tc>
        <w:tc>
          <w:tcPr>
            <w:tcW w:w="546" w:type="pct"/>
          </w:tcPr>
          <w:p w14:paraId="1EEB224E" w14:textId="77777777" w:rsidR="00F61262" w:rsidRPr="009D465E" w:rsidRDefault="00F61262" w:rsidP="00C7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</w:p>
        </w:tc>
      </w:tr>
    </w:tbl>
    <w:p w14:paraId="4A4400C5" w14:textId="65F8D7C0" w:rsidR="00144698" w:rsidRDefault="00144698" w:rsidP="00144698">
      <w:pPr>
        <w:jc w:val="center"/>
        <w:rPr>
          <w:noProof/>
          <w:sz w:val="36"/>
          <w:szCs w:val="36"/>
        </w:rPr>
      </w:pPr>
    </w:p>
    <w:p w14:paraId="4E967DA9" w14:textId="77777777" w:rsidR="00F61262" w:rsidRDefault="00F61262" w:rsidP="00F61262">
      <w:pPr>
        <w:jc w:val="center"/>
        <w:rPr>
          <w:i/>
          <w:iCs/>
          <w:sz w:val="20"/>
          <w:szCs w:val="20"/>
          <w:lang w:val="ro-RO"/>
        </w:rPr>
      </w:pPr>
      <w:r w:rsidRPr="009D465E">
        <w:rPr>
          <w:noProof/>
          <w:lang w:val="en-US"/>
        </w:rPr>
        <w:drawing>
          <wp:inline distT="0" distB="0" distL="0" distR="0" wp14:anchorId="079D5676" wp14:editId="3A0AA690">
            <wp:extent cx="4261340" cy="3041650"/>
            <wp:effectExtent l="0" t="0" r="6350" b="6350"/>
            <wp:docPr id="6" name="Картина 6" descr="Картина, която съдържа рисун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а 6" descr="Картина, която съдържа рисунка&#10;&#10;Описанието е генерирано автоматично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139" cy="304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262">
        <w:rPr>
          <w:i/>
          <w:iCs/>
          <w:sz w:val="20"/>
          <w:szCs w:val="20"/>
          <w:lang w:val="ro-RO"/>
        </w:rPr>
        <w:t xml:space="preserve"> </w:t>
      </w:r>
    </w:p>
    <w:p w14:paraId="59D1089D" w14:textId="32BA5CFD" w:rsidR="002064EF" w:rsidRPr="00F61262" w:rsidRDefault="00F61262" w:rsidP="00F61262">
      <w:pPr>
        <w:jc w:val="center"/>
        <w:rPr>
          <w:b/>
          <w:bCs/>
          <w:lang w:val="ro-RO"/>
        </w:rPr>
      </w:pPr>
      <w:r w:rsidRPr="009D465E">
        <w:rPr>
          <w:i/>
          <w:iCs/>
          <w:sz w:val="20"/>
          <w:szCs w:val="20"/>
          <w:lang w:val="ro-RO"/>
        </w:rPr>
        <w:t xml:space="preserve">Figura </w:t>
      </w:r>
      <w:r w:rsidRPr="009D465E">
        <w:rPr>
          <w:i/>
          <w:iCs/>
          <w:sz w:val="20"/>
          <w:szCs w:val="20"/>
          <w:lang w:val="ro-RO"/>
        </w:rPr>
        <w:fldChar w:fldCharType="begin"/>
      </w:r>
      <w:r w:rsidRPr="009D465E">
        <w:rPr>
          <w:i/>
          <w:iCs/>
          <w:sz w:val="20"/>
          <w:szCs w:val="20"/>
          <w:lang w:val="ro-RO"/>
        </w:rPr>
        <w:instrText xml:space="preserve"> SEQ Figure \* ARABIC </w:instrText>
      </w:r>
      <w:r w:rsidRPr="009D465E">
        <w:rPr>
          <w:i/>
          <w:iCs/>
          <w:sz w:val="20"/>
          <w:szCs w:val="20"/>
          <w:lang w:val="ro-RO"/>
        </w:rPr>
        <w:fldChar w:fldCharType="separate"/>
      </w:r>
      <w:r w:rsidRPr="009D465E">
        <w:rPr>
          <w:i/>
          <w:iCs/>
          <w:noProof/>
          <w:sz w:val="20"/>
          <w:szCs w:val="20"/>
          <w:lang w:val="ro-RO"/>
        </w:rPr>
        <w:t>3</w:t>
      </w:r>
      <w:r w:rsidRPr="009D465E">
        <w:rPr>
          <w:i/>
          <w:iCs/>
          <w:sz w:val="20"/>
          <w:szCs w:val="20"/>
          <w:lang w:val="ro-RO"/>
        </w:rPr>
        <w:fldChar w:fldCharType="end"/>
      </w:r>
      <w:r w:rsidRPr="009D465E">
        <w:rPr>
          <w:i/>
          <w:iCs/>
          <w:sz w:val="20"/>
          <w:szCs w:val="20"/>
          <w:lang w:val="ro-RO"/>
        </w:rPr>
        <w:t>. Testează-ți empatia cognitivă (</w:t>
      </w:r>
      <w:r w:rsidRPr="009D465E">
        <w:rPr>
          <w:rFonts w:eastAsia="Calibri" w:cstheme="minorHAnsi"/>
          <w:i/>
          <w:iCs/>
          <w:sz w:val="20"/>
          <w:szCs w:val="18"/>
          <w:lang w:val="ro-RO"/>
        </w:rPr>
        <w:t>adaptat după sursa originală</w:t>
      </w:r>
      <w:r w:rsidRPr="009D465E">
        <w:rPr>
          <w:i/>
          <w:iCs/>
          <w:sz w:val="20"/>
          <w:szCs w:val="20"/>
          <w:lang w:val="ro-RO"/>
        </w:rPr>
        <w:t xml:space="preserve">: </w:t>
      </w:r>
      <w:hyperlink r:id="rId10" w:history="1">
        <w:r w:rsidRPr="009D465E">
          <w:rPr>
            <w:rStyle w:val="Hyperlink"/>
            <w:i/>
            <w:iCs/>
            <w:sz w:val="20"/>
            <w:szCs w:val="20"/>
            <w:lang w:val="ro-RO"/>
          </w:rPr>
          <w:t>https://ro.pinterest.com/pin/444167581995090714/?nic=1</w:t>
        </w:r>
      </w:hyperlink>
      <w:r w:rsidRPr="009D465E">
        <w:rPr>
          <w:rStyle w:val="Hyperlink"/>
          <w:i/>
          <w:iCs/>
          <w:sz w:val="20"/>
          <w:szCs w:val="20"/>
          <w:lang w:val="ro-RO"/>
        </w:rPr>
        <w:t>)</w:t>
      </w:r>
      <w:r w:rsidR="002064EF" w:rsidRPr="00144698">
        <w:rPr>
          <w:noProof/>
          <w:sz w:val="36"/>
          <w:szCs w:val="36"/>
        </w:rPr>
        <w:br w:type="page"/>
      </w:r>
    </w:p>
    <w:p w14:paraId="533BFBDB" w14:textId="610CED24" w:rsidR="00144698" w:rsidRPr="002508FC" w:rsidRDefault="00F61262" w:rsidP="00144698">
      <w:pPr>
        <w:spacing w:line="276" w:lineRule="auto"/>
        <w:jc w:val="center"/>
        <w:rPr>
          <w:b/>
          <w:sz w:val="32"/>
          <w:szCs w:val="32"/>
          <w:lang w:val="en-GB"/>
        </w:rPr>
      </w:pPr>
      <w:proofErr w:type="spellStart"/>
      <w:r>
        <w:rPr>
          <w:b/>
          <w:sz w:val="32"/>
          <w:szCs w:val="32"/>
          <w:lang w:val="en-GB"/>
        </w:rPr>
        <w:lastRenderedPageBreak/>
        <w:t>Etapa</w:t>
      </w:r>
      <w:proofErr w:type="spellEnd"/>
      <w:r w:rsidR="002064EF" w:rsidRPr="002508FC">
        <w:rPr>
          <w:b/>
          <w:sz w:val="32"/>
          <w:szCs w:val="32"/>
          <w:lang w:val="en-GB"/>
        </w:rPr>
        <w:t xml:space="preserve"> 3</w:t>
      </w:r>
      <w:r w:rsidR="00144698" w:rsidRPr="002508FC">
        <w:rPr>
          <w:b/>
          <w:sz w:val="32"/>
          <w:szCs w:val="32"/>
          <w:lang w:val="en-GB"/>
        </w:rPr>
        <w:t xml:space="preserve">. </w:t>
      </w:r>
      <w:proofErr w:type="spellStart"/>
      <w:r w:rsidRPr="00F61262">
        <w:rPr>
          <w:b/>
          <w:sz w:val="32"/>
          <w:szCs w:val="32"/>
          <w:lang w:val="en-GB"/>
        </w:rPr>
        <w:t>Încheiați</w:t>
      </w:r>
      <w:proofErr w:type="spellEnd"/>
      <w:r w:rsidRPr="00F61262">
        <w:rPr>
          <w:b/>
          <w:sz w:val="32"/>
          <w:szCs w:val="32"/>
          <w:lang w:val="en-GB"/>
        </w:rPr>
        <w:t xml:space="preserve"> </w:t>
      </w:r>
      <w:proofErr w:type="spellStart"/>
      <w:r w:rsidRPr="00F61262">
        <w:rPr>
          <w:b/>
          <w:sz w:val="32"/>
          <w:szCs w:val="32"/>
          <w:lang w:val="en-GB"/>
        </w:rPr>
        <w:t>discuția</w:t>
      </w:r>
      <w:proofErr w:type="spellEnd"/>
    </w:p>
    <w:p w14:paraId="2CB8277B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13BA88CE" w14:textId="0E23D782" w:rsidR="002C1859" w:rsidRDefault="00F61262" w:rsidP="00F6126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 w:rsidRPr="00F61262">
        <w:rPr>
          <w:szCs w:val="24"/>
          <w:lang w:val="en-GB"/>
        </w:rPr>
        <w:t xml:space="preserve">Cum </w:t>
      </w:r>
      <w:proofErr w:type="spellStart"/>
      <w:r w:rsidRPr="00F61262">
        <w:rPr>
          <w:szCs w:val="24"/>
          <w:lang w:val="en-GB"/>
        </w:rPr>
        <w:t>ai</w:t>
      </w:r>
      <w:proofErr w:type="spellEnd"/>
      <w:r w:rsidRPr="00F61262">
        <w:rPr>
          <w:szCs w:val="24"/>
          <w:lang w:val="en-GB"/>
        </w:rPr>
        <w:t xml:space="preserve"> </w:t>
      </w:r>
      <w:proofErr w:type="spellStart"/>
      <w:r w:rsidRPr="00F61262">
        <w:rPr>
          <w:szCs w:val="24"/>
          <w:lang w:val="en-GB"/>
        </w:rPr>
        <w:t>reacționat</w:t>
      </w:r>
      <w:proofErr w:type="spellEnd"/>
      <w:r w:rsidRPr="00F61262">
        <w:rPr>
          <w:szCs w:val="24"/>
          <w:lang w:val="en-GB"/>
        </w:rPr>
        <w:t xml:space="preserve"> la mini-</w:t>
      </w:r>
      <w:proofErr w:type="spellStart"/>
      <w:r w:rsidRPr="00F61262">
        <w:rPr>
          <w:szCs w:val="24"/>
          <w:lang w:val="en-GB"/>
        </w:rPr>
        <w:t>conflictul</w:t>
      </w:r>
      <w:proofErr w:type="spellEnd"/>
      <w:r w:rsidRPr="00F61262">
        <w:rPr>
          <w:szCs w:val="24"/>
          <w:lang w:val="en-GB"/>
        </w:rPr>
        <w:t xml:space="preserve"> </w:t>
      </w:r>
      <w:proofErr w:type="spellStart"/>
      <w:r w:rsidRPr="00F61262">
        <w:rPr>
          <w:szCs w:val="24"/>
          <w:lang w:val="en-GB"/>
        </w:rPr>
        <w:t>tău</w:t>
      </w:r>
      <w:proofErr w:type="spellEnd"/>
      <w:r w:rsidR="002064EF" w:rsidRPr="00144698">
        <w:rPr>
          <w:szCs w:val="24"/>
          <w:lang w:val="en-GB"/>
        </w:rPr>
        <w:t>?</w:t>
      </w:r>
    </w:p>
    <w:p w14:paraId="77029964" w14:textId="71A02531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28C48C1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CFC15E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EB71BA0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08EA7722" w14:textId="00ACC5A7" w:rsidR="00144698" w:rsidRDefault="00F61262" w:rsidP="002508F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>
        <w:rPr>
          <w:rStyle w:val="jlqj4b"/>
          <w:lang w:val="ro-RO"/>
        </w:rPr>
        <w:t>Așa procedați în mod normal în situații de conflict?</w:t>
      </w:r>
      <w:r>
        <w:rPr>
          <w:rStyle w:val="viiyi"/>
          <w:lang w:val="ro-RO"/>
        </w:rPr>
        <w:t xml:space="preserve"> </w:t>
      </w:r>
      <w:r>
        <w:rPr>
          <w:rStyle w:val="jlqj4b"/>
          <w:lang w:val="ro-RO"/>
        </w:rPr>
        <w:t>De ce sau de ce nu</w:t>
      </w:r>
      <w:r w:rsidR="00144698">
        <w:rPr>
          <w:szCs w:val="24"/>
          <w:lang w:val="en-GB"/>
        </w:rPr>
        <w:t>?</w:t>
      </w:r>
    </w:p>
    <w:p w14:paraId="78F78852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B35B942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7110266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86C53CE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67805C09" w14:textId="54108E3C" w:rsidR="00144698" w:rsidRDefault="00F61262" w:rsidP="00F61262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 w:rsidRPr="00F61262">
        <w:rPr>
          <w:szCs w:val="24"/>
          <w:lang w:val="en-GB"/>
        </w:rPr>
        <w:t xml:space="preserve">Cum </w:t>
      </w:r>
      <w:proofErr w:type="spellStart"/>
      <w:r w:rsidRPr="00F61262">
        <w:rPr>
          <w:szCs w:val="24"/>
          <w:lang w:val="en-GB"/>
        </w:rPr>
        <w:t>ați</w:t>
      </w:r>
      <w:proofErr w:type="spellEnd"/>
      <w:r w:rsidRPr="00F61262">
        <w:rPr>
          <w:szCs w:val="24"/>
          <w:lang w:val="en-GB"/>
        </w:rPr>
        <w:t xml:space="preserve"> </w:t>
      </w:r>
      <w:proofErr w:type="spellStart"/>
      <w:r w:rsidRPr="00F61262">
        <w:rPr>
          <w:szCs w:val="24"/>
          <w:lang w:val="en-GB"/>
        </w:rPr>
        <w:t>putut</w:t>
      </w:r>
      <w:proofErr w:type="spellEnd"/>
      <w:r w:rsidRPr="00F61262">
        <w:rPr>
          <w:szCs w:val="24"/>
          <w:lang w:val="en-GB"/>
        </w:rPr>
        <w:t xml:space="preserve"> </w:t>
      </w:r>
      <w:proofErr w:type="spellStart"/>
      <w:r w:rsidRPr="00F61262">
        <w:rPr>
          <w:szCs w:val="24"/>
          <w:lang w:val="en-GB"/>
        </w:rPr>
        <w:t>ajunge</w:t>
      </w:r>
      <w:proofErr w:type="spellEnd"/>
      <w:r w:rsidRPr="00F61262">
        <w:rPr>
          <w:szCs w:val="24"/>
          <w:lang w:val="en-GB"/>
        </w:rPr>
        <w:t xml:space="preserve"> la </w:t>
      </w:r>
      <w:proofErr w:type="gramStart"/>
      <w:r w:rsidRPr="00F61262">
        <w:rPr>
          <w:szCs w:val="24"/>
          <w:lang w:val="en-GB"/>
        </w:rPr>
        <w:t>un</w:t>
      </w:r>
      <w:proofErr w:type="gramEnd"/>
      <w:r w:rsidRPr="00F61262">
        <w:rPr>
          <w:szCs w:val="24"/>
          <w:lang w:val="en-GB"/>
        </w:rPr>
        <w:t xml:space="preserve"> </w:t>
      </w:r>
      <w:proofErr w:type="spellStart"/>
      <w:r w:rsidRPr="00F61262">
        <w:rPr>
          <w:szCs w:val="24"/>
          <w:lang w:val="en-GB"/>
        </w:rPr>
        <w:t>consens</w:t>
      </w:r>
      <w:proofErr w:type="spellEnd"/>
      <w:r w:rsidR="002064EF" w:rsidRPr="00144698">
        <w:rPr>
          <w:szCs w:val="24"/>
          <w:lang w:val="en-GB"/>
        </w:rPr>
        <w:t>?</w:t>
      </w:r>
    </w:p>
    <w:p w14:paraId="2A31B1A9" w14:textId="246F93A8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F796E3F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087362A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E35A37A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2F35970E" w14:textId="5733EBB6" w:rsidR="002064EF" w:rsidRDefault="00F61262" w:rsidP="002508F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>
        <w:rPr>
          <w:rStyle w:val="jlqj4b"/>
          <w:lang w:val="ro-RO"/>
        </w:rPr>
        <w:t>Ce s-a întâmplat când a</w:t>
      </w:r>
      <w:r>
        <w:rPr>
          <w:rStyle w:val="jlqj4b"/>
          <w:lang w:val="ro-RO"/>
        </w:rPr>
        <w:t>ț</w:t>
      </w:r>
      <w:r>
        <w:rPr>
          <w:rStyle w:val="jlqj4b"/>
          <w:lang w:val="ro-RO"/>
        </w:rPr>
        <w:t>i trecut de la dezbatere la dialog</w:t>
      </w:r>
      <w:r w:rsidR="002064EF" w:rsidRPr="00144698">
        <w:rPr>
          <w:szCs w:val="24"/>
          <w:lang w:val="en-GB"/>
        </w:rPr>
        <w:t>?</w:t>
      </w:r>
    </w:p>
    <w:p w14:paraId="0300F690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6FF9AB3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6DE9B33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4F4B9A9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35F0B726" w14:textId="17EA9C0C" w:rsidR="002064EF" w:rsidRPr="00144698" w:rsidRDefault="00F61262" w:rsidP="002508F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>
        <w:rPr>
          <w:rStyle w:val="jlqj4b"/>
          <w:lang w:val="ro-RO"/>
        </w:rPr>
        <w:t>Când</w:t>
      </w:r>
      <w:r>
        <w:rPr>
          <w:rStyle w:val="jlqj4b"/>
          <w:lang w:val="ro-RO"/>
        </w:rPr>
        <w:t xml:space="preserve"> cineva nu este de acord cu dumneavoastră, vă opriți</w:t>
      </w:r>
      <w:r>
        <w:rPr>
          <w:rStyle w:val="jlqj4b"/>
          <w:lang w:val="ro-RO"/>
        </w:rPr>
        <w:t xml:space="preserve"> mereu să pu</w:t>
      </w:r>
      <w:r>
        <w:rPr>
          <w:rStyle w:val="jlqj4b"/>
          <w:lang w:val="ro-RO"/>
        </w:rPr>
        <w:t>neți</w:t>
      </w:r>
      <w:r>
        <w:rPr>
          <w:rStyle w:val="jlqj4b"/>
          <w:lang w:val="ro-RO"/>
        </w:rPr>
        <w:t xml:space="preserve"> întrebări</w:t>
      </w:r>
      <w:r w:rsidR="002064EF" w:rsidRPr="00144698">
        <w:rPr>
          <w:szCs w:val="24"/>
          <w:lang w:val="en-GB"/>
        </w:rPr>
        <w:t>?</w:t>
      </w:r>
    </w:p>
    <w:p w14:paraId="2492F022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3413142E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AF9FBA8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433838CB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6C12ABCD" w14:textId="690034D2" w:rsidR="00144698" w:rsidRPr="00144698" w:rsidRDefault="00E85234" w:rsidP="002508F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>
        <w:rPr>
          <w:szCs w:val="24"/>
          <w:lang w:val="en-GB"/>
        </w:rPr>
        <w:t xml:space="preserve">Este </w:t>
      </w:r>
      <w:proofErr w:type="spellStart"/>
      <w:r>
        <w:rPr>
          <w:szCs w:val="24"/>
          <w:lang w:val="en-GB"/>
        </w:rPr>
        <w:t>dificil</w:t>
      </w:r>
      <w:proofErr w:type="spellEnd"/>
      <w:r>
        <w:rPr>
          <w:szCs w:val="24"/>
          <w:lang w:val="en-GB"/>
        </w:rPr>
        <w:t xml:space="preserve"> </w:t>
      </w:r>
      <w:proofErr w:type="spellStart"/>
      <w:proofErr w:type="gramStart"/>
      <w:r>
        <w:rPr>
          <w:szCs w:val="24"/>
          <w:lang w:val="en-GB"/>
        </w:rPr>
        <w:t>să</w:t>
      </w:r>
      <w:proofErr w:type="spellEnd"/>
      <w:proofErr w:type="gram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ascultați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atunci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când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cineva</w:t>
      </w:r>
      <w:proofErr w:type="spellEnd"/>
      <w:r>
        <w:rPr>
          <w:szCs w:val="24"/>
          <w:lang w:val="en-GB"/>
        </w:rPr>
        <w:t xml:space="preserve"> nu </w:t>
      </w:r>
      <w:proofErr w:type="spellStart"/>
      <w:r>
        <w:rPr>
          <w:szCs w:val="24"/>
          <w:lang w:val="en-GB"/>
        </w:rPr>
        <w:t>este</w:t>
      </w:r>
      <w:proofErr w:type="spellEnd"/>
      <w:r>
        <w:rPr>
          <w:szCs w:val="24"/>
          <w:lang w:val="en-GB"/>
        </w:rPr>
        <w:t xml:space="preserve"> de </w:t>
      </w:r>
      <w:proofErr w:type="spellStart"/>
      <w:r>
        <w:rPr>
          <w:szCs w:val="24"/>
          <w:lang w:val="en-GB"/>
        </w:rPr>
        <w:t>acord</w:t>
      </w:r>
      <w:proofErr w:type="spellEnd"/>
      <w:r>
        <w:rPr>
          <w:szCs w:val="24"/>
          <w:lang w:val="en-GB"/>
        </w:rPr>
        <w:t xml:space="preserve"> cu </w:t>
      </w:r>
      <w:proofErr w:type="spellStart"/>
      <w:r>
        <w:rPr>
          <w:szCs w:val="24"/>
          <w:lang w:val="en-GB"/>
        </w:rPr>
        <w:t>dumneavoastră</w:t>
      </w:r>
      <w:proofErr w:type="spellEnd"/>
      <w:r>
        <w:rPr>
          <w:szCs w:val="24"/>
          <w:lang w:val="en-GB"/>
        </w:rPr>
        <w:t xml:space="preserve">? De </w:t>
      </w:r>
      <w:proofErr w:type="spellStart"/>
      <w:proofErr w:type="gramStart"/>
      <w:r>
        <w:rPr>
          <w:szCs w:val="24"/>
          <w:lang w:val="en-GB"/>
        </w:rPr>
        <w:t>ce</w:t>
      </w:r>
      <w:proofErr w:type="spellEnd"/>
      <w:proofErr w:type="gramEnd"/>
      <w:r w:rsidR="002064EF" w:rsidRPr="00144698">
        <w:rPr>
          <w:szCs w:val="24"/>
          <w:lang w:val="en-GB"/>
        </w:rPr>
        <w:t>?</w:t>
      </w:r>
    </w:p>
    <w:p w14:paraId="1FCCD1FD" w14:textId="54CD8921" w:rsidR="00144698" w:rsidRPr="00144698" w:rsidRDefault="00144698" w:rsidP="002508FC">
      <w:pPr>
        <w:spacing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FA09089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D57F09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7736A4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773DED56" w14:textId="5EA513CF" w:rsidR="00144698" w:rsidRPr="00144698" w:rsidRDefault="00E85234" w:rsidP="002508F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r>
        <w:rPr>
          <w:szCs w:val="24"/>
          <w:lang w:val="en-GB"/>
        </w:rPr>
        <w:lastRenderedPageBreak/>
        <w:t xml:space="preserve">Ce a </w:t>
      </w:r>
      <w:proofErr w:type="spellStart"/>
      <w:r>
        <w:rPr>
          <w:szCs w:val="24"/>
          <w:lang w:val="en-GB"/>
        </w:rPr>
        <w:t>facilitat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această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activitate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în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cadrul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procesului</w:t>
      </w:r>
      <w:proofErr w:type="spellEnd"/>
      <w:r>
        <w:rPr>
          <w:szCs w:val="24"/>
          <w:lang w:val="en-GB"/>
        </w:rPr>
        <w:t xml:space="preserve"> de </w:t>
      </w:r>
      <w:proofErr w:type="spellStart"/>
      <w:r>
        <w:rPr>
          <w:szCs w:val="24"/>
          <w:lang w:val="en-GB"/>
        </w:rPr>
        <w:t>soluționare</w:t>
      </w:r>
      <w:proofErr w:type="spellEnd"/>
      <w:r>
        <w:rPr>
          <w:szCs w:val="24"/>
          <w:lang w:val="en-GB"/>
        </w:rPr>
        <w:t xml:space="preserve"> a conflictului</w:t>
      </w:r>
      <w:bookmarkStart w:id="1" w:name="_GoBack"/>
      <w:bookmarkEnd w:id="1"/>
      <w:r w:rsidR="002064EF" w:rsidRPr="00144698">
        <w:rPr>
          <w:szCs w:val="24"/>
          <w:lang w:val="en-GB"/>
        </w:rPr>
        <w:t>?</w:t>
      </w:r>
    </w:p>
    <w:p w14:paraId="44557839" w14:textId="7754473D" w:rsidR="00144698" w:rsidRPr="00144698" w:rsidRDefault="00144698" w:rsidP="002508FC">
      <w:pPr>
        <w:spacing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DF1F01C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5952DFF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71288F3" w14:textId="77777777" w:rsidR="00144698" w:rsidRPr="00144698" w:rsidRDefault="00144698" w:rsidP="002508FC">
      <w:pPr>
        <w:spacing w:line="240" w:lineRule="auto"/>
        <w:rPr>
          <w:sz w:val="12"/>
          <w:szCs w:val="12"/>
          <w:lang w:val="en-GB"/>
        </w:rPr>
      </w:pPr>
    </w:p>
    <w:p w14:paraId="035CABFF" w14:textId="13F2151F" w:rsidR="00144698" w:rsidRPr="00144698" w:rsidRDefault="00E85234" w:rsidP="002508FC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În</w:t>
      </w:r>
      <w:proofErr w:type="spellEnd"/>
      <w:r>
        <w:rPr>
          <w:szCs w:val="24"/>
          <w:lang w:val="en-GB"/>
        </w:rPr>
        <w:t xml:space="preserve"> </w:t>
      </w:r>
      <w:proofErr w:type="spellStart"/>
      <w:proofErr w:type="gramStart"/>
      <w:r>
        <w:rPr>
          <w:szCs w:val="24"/>
          <w:lang w:val="en-GB"/>
        </w:rPr>
        <w:t>ce</w:t>
      </w:r>
      <w:proofErr w:type="spellEnd"/>
      <w:proofErr w:type="gram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modalități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puteți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utiliza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aceste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abilități</w:t>
      </w:r>
      <w:proofErr w:type="spellEnd"/>
      <w:r>
        <w:rPr>
          <w:szCs w:val="24"/>
          <w:lang w:val="en-GB"/>
        </w:rPr>
        <w:t xml:space="preserve"> data </w:t>
      </w:r>
      <w:proofErr w:type="spellStart"/>
      <w:r>
        <w:rPr>
          <w:szCs w:val="24"/>
          <w:lang w:val="en-GB"/>
        </w:rPr>
        <w:t>viitoare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când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veți</w:t>
      </w:r>
      <w:proofErr w:type="spellEnd"/>
      <w:r>
        <w:rPr>
          <w:szCs w:val="24"/>
          <w:lang w:val="en-GB"/>
        </w:rPr>
        <w:t xml:space="preserve"> fi </w:t>
      </w:r>
      <w:proofErr w:type="spellStart"/>
      <w:r>
        <w:rPr>
          <w:szCs w:val="24"/>
          <w:lang w:val="en-GB"/>
        </w:rPr>
        <w:t>partea</w:t>
      </w:r>
      <w:proofErr w:type="spellEnd"/>
      <w:r>
        <w:rPr>
          <w:szCs w:val="24"/>
          <w:lang w:val="en-GB"/>
        </w:rPr>
        <w:t xml:space="preserve"> a </w:t>
      </w:r>
      <w:proofErr w:type="spellStart"/>
      <w:r>
        <w:rPr>
          <w:szCs w:val="24"/>
          <w:lang w:val="en-GB"/>
        </w:rPr>
        <w:t>unui</w:t>
      </w:r>
      <w:proofErr w:type="spellEnd"/>
      <w:r>
        <w:rPr>
          <w:szCs w:val="24"/>
          <w:lang w:val="en-GB"/>
        </w:rPr>
        <w:t xml:space="preserve"> conflict</w:t>
      </w:r>
      <w:r w:rsidR="002064EF" w:rsidRPr="00144698">
        <w:rPr>
          <w:szCs w:val="24"/>
          <w:lang w:val="en-GB"/>
        </w:rPr>
        <w:t>?</w:t>
      </w:r>
    </w:p>
    <w:p w14:paraId="1AB429BE" w14:textId="0DAEBB86" w:rsidR="00144698" w:rsidRPr="00144698" w:rsidRDefault="00144698" w:rsidP="002508FC">
      <w:pPr>
        <w:spacing w:line="240" w:lineRule="auto"/>
        <w:rPr>
          <w:szCs w:val="24"/>
          <w:lang w:val="en-GB"/>
        </w:rPr>
      </w:pPr>
      <w:r w:rsidRPr="00144698"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0CB23026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AEDD847" w14:textId="77777777" w:rsidR="00144698" w:rsidRPr="00144698" w:rsidRDefault="00144698" w:rsidP="002508FC">
      <w:pPr>
        <w:spacing w:line="240" w:lineRule="auto"/>
        <w:rPr>
          <w:szCs w:val="24"/>
          <w:lang w:val="en-GB"/>
        </w:rPr>
      </w:pPr>
      <w:r>
        <w:rPr>
          <w:szCs w:val="24"/>
          <w:lang w:val="en-GB"/>
        </w:rPr>
        <w:t>………………………………………………………………………………………………………………………………………………</w:t>
      </w:r>
    </w:p>
    <w:sectPr w:rsidR="00144698" w:rsidRPr="00144698" w:rsidSect="00CD76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8945D" w14:textId="77777777" w:rsidR="00E40E71" w:rsidRDefault="00E40E71" w:rsidP="00FF2244">
      <w:pPr>
        <w:spacing w:after="0" w:line="240" w:lineRule="auto"/>
      </w:pPr>
      <w:r>
        <w:separator/>
      </w:r>
    </w:p>
  </w:endnote>
  <w:endnote w:type="continuationSeparator" w:id="0">
    <w:p w14:paraId="05CD864C" w14:textId="77777777" w:rsidR="00E40E71" w:rsidRDefault="00E40E71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3C65" w14:textId="573BE3BB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Heading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/Fstt9wAAAAHAQAADwAAAGRycy9kb3ducmV2LnhtbEyOwU7DMBBE70j8g7VI&#10;3KhNISkK2VSoEkJwgpYD3Jx4SSJiO7Ld1vw9y4neZjSjmVevs53EgUIcvUO4XigQ5DpvRtcjvO8e&#10;r+5AxKSd0ZN3hPBDEdbN+VmtK+OP7o0O29QLHnGx0ghDSnMlZewGsjou/EyOsy8frE5sQy9N0Ece&#10;t5NcKlVKq0fHD4OeaTNQ973dW4TPD1Ok/Jxect6Zp9d2NZZh2iBeXuSHexCJcvovwx8+o0PDTK3f&#10;OxPFhFCuuIiwvClBcHxbKBYtQlEokE0tT/mbXwAAAP//AwBQSwECLQAUAAYACAAAACEAtoM4kv4A&#10;AADhAQAAEwAAAAAAAAAAAAAAAAAAAAAAW0NvbnRlbnRfVHlwZXNdLnhtbFBLAQItABQABgAIAAAA&#10;IQA4/SH/1gAAAJQBAAALAAAAAAAAAAAAAAAAAC8BAABfcmVscy8ucmVsc1BLAQItABQABgAIAAAA&#10;IQBrz1NAUQIAAHcEAAAOAAAAAAAAAAAAAAAAAC4CAABkcnMvZTJvRG9jLnhtbFBLAQItABQABgAI&#10;AAAAIQD8Wy233AAAAAcBAAAPAAAAAAAAAAAAAAAAAKsEAABkcnMvZG93bnJldi54bWxQSwUGAAAA&#10;AAQABADzAAAAtAUAAAAA&#10;" filled="f" stroked="f" strokeweight="0">
              <v:path arrowok="t"/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Heading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Footer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Footer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nYWQBBQAAzgsAAA4AAABkcnMvZTJvRG9jLnhtbLRW3W7bNhS+H7B3&#10;IHTvWFJsyxbiFK7zswJZGzQdek3TlC1UIjmSjp0OA7pd7hF2M2BPEAwLUGxY9wrKG+0cUpITJ0OL&#10;DruIQ1KH5DnfOef7ePBkUxbkkmuTSzEOor0wIFwwOc/FYhx88+qkMwyIsVTMaSEFHwdX3ARPDr/8&#10;4mCtUh7LpSzmXBM4RJh0rcbB0lqVdruGLXlJzZ5UXMDHTOqSWpjqRXeu6RpOL4tuHIaD7lrqudKS&#10;cWNg9ch/DA7d+VnGmX2RZYZbUowD8M26X+1+Z/jbPTyg6UJTtcxZ7Qb9DC9Kmgu4tD3qiFpKVjp/&#10;cFSZMy2NzOwek2VXZlnOuIsBoonCnWhOtVwpF8siXS9UCxNAu4PTZx/Lnl+ea5LPx0EM8AhaQo7c&#10;tQTmAM5aLVKwOdXqQp3remHhZxjvJtMl/odIyMbBetXCyjeWMFjsx4NoEMHxDL4NhmE47Hvc2RKS&#10;g9viOEn2k15AwCDqR8O4N2osjreHxFEUt4f0Y2fSbVzooqetY2sF5WS2iJn/htjFkiruEmEQjQYx&#10;8MYjVv1a3VR/3P5w+2P1ofqt+kCqv2HwZ3VDooFH0e1DCIndPJUQcuTKxagzyd4YwBX8b20QdpMa&#10;sH4E4ngUxvu9fY/VYBQmydBj1cAdD0dJ0u97pPoh4O0y2SJFU6WNPeWyJDgYBxq6xHlDL8+MRV+2&#10;JuiAkCd5UcA6TQtB1pjfe8tgXghc4a7h6jO2IeDIbmYbV2ZRg8dMzq8ADi19TxrFTnJw54wae041&#10;NCEUDBCLfQE/WSHhWlmPArKU+u1j62gPmYavAVlDU48D8+2Kah6Q4pmAGkAGaAa6GcyagViVUwk8&#10;EQFlKeaGsEHbohlmWpavgW8meAt8ooLBXePANsOp9dQCfMX4ZOKMoM8VtWfiQrEm6wj7q81rqlWd&#10;AQu5ey6bKqPpTiK8rcd8srIyy12WEFePYl0+UPGHBypnKfzVZAGjB6X/cVKFXXaFsHliLj/pjJLq&#10;NyvV8fHms7zI7ZXjaKgWdEpcnucMSxond7oISrnuop+r69t30EPvq7+qaxK5um6M/VYozJy5liFC&#10;TpdULPjEKKhfhBYr9765m967d1bkCqsZwcRxHSGkbYdRHwHJs/WRZKuSC+vlR/OCWtA+s8yVgWJJ&#10;eTnjc+ipZ3Pf4ZBZaAjXHcBkThK+i4eTMBzFTzvTfjjt9MLkuDMZ9ZJOEh4nvbA3jKbR9HvssaiX&#10;rgyHeGlxpPLaV1h94O2j/F8rpVcWp1Dkkjod9D0Orrleb1yEPkZI0Fej2UtA1fW8sZpbtsTlDJCr&#10;18G4/eBg3iKLOUDyIrP113IOgkKhZh1l7KjFPdof7I/CqKZ98Mgrx2DkqA6FYz8Z9QexS3LD+Vua&#10;+hwmw4Baaqs5zEXiidcNIRRPxv+/mID61W3wy+276trJCCjKT6Asv7uOuIGueI+S4kDC5ocmmgov&#10;EmwDBLOrJf7jlog9biSDJH/VcFEt3PdScVeB21TEg63+fkRQilygWj7gMdQcXPZqYWSRz5teNHox&#10;mxa6LtBwGp00d9wxa5K0jciN7FXB/bEveQYis1VXfEXy9ljKGPSt5wl0Aqxxmy/qeqOXNvf8/LeN&#10;tT1u9YLX3voJm9sd7mYpbLu5zIXUDrWd2+2mcTnz9jXbGx83QuBVALsaZ04G3HsIHo2uw+sHLr5K&#10;786d/fYZfvg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aHlyLeAAAABwEAAA8A&#10;AABkcnMvZG93bnJldi54bWxMj0FLw0AUhO+C/2F5gje7WWvbELMppainItgK4u01+5qEZt+G7DZJ&#10;/73rSY/DDDPf5OvJtmKg3jeONahZAoK4dKbhSsPn4fUhBeEDssHWMWm4kod1cXuTY2bcyB807EMl&#10;Ygn7DDXUIXSZlL6syaKfuY44eifXWwxR9pU0PY6x3LbyMUmW0mLDcaHGjrY1lef9xWp4G3HczNXL&#10;sDufttfvw+L9a6dI6/u7afMMItAU/sLwix/RoYhMR3dh40WrYRWfBA1PKxDRTeeLJYhjjCmVgixy&#10;+Z+/+AEAAP//AwBQSwMECgAAAAAAAAAhAB/bG6RtGQAAbRkAABUAAABkcnMvbWVkaWEvaW1hZ2Ux&#10;LmpwZWf/2P/gABBKRklGAAEBAQDcANwAAP/bAEMAAgEBAgEBAgICAgICAgIDBQMDAwMDBgQEAwUH&#10;BgcHBwYHBwgJCwkICAoIBwcKDQoKCwwMDAwHCQ4PDQwOCwwMDP/bAEMBAgICAwMDBgMDBgwIBwgM&#10;DAwMDAwMDAwMDAwMDAwMDAwMDAwMDAwMDAwMDAwMDAwMDAwMDAwMDAwMDAwMDAwMDP/AABEIAHQA&#10;q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M/wCCwH/BWrxR/wAE3vHHgvSfD/hXQPEUXiixuLuZ9QllRoTFIiALsI4O7vXx1/xFJfEr/omX&#10;gf8A8Crr/wCKrT/4Onf+SxfCP/sDX/8A6Pir8qOPav27hXhnK8VlVGvXoqUpJ3d3/M13PzbPM6xt&#10;HHVKVKo1FWstOy8j9RP+IpL4lf8ARMvA/wD4FXX/AMVR/wARSXxK/wCiZeB//Aq6/wDiq/Lvj2o4&#10;9q+g/wBTcm/58L73/meV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KOPaj/AFNyb/nwvvf+Yf6w5j/z9f3L/I/U&#10;T/iKS+JX/RMvA/8A4FXX/wAVR/xFJfEr/omXgf8A8Crr/wCKr8u+Pajj2o/1Nyb/AJ8L73/mH+sO&#10;Y/8AP1/cv8j9RP8AiKS+JX/RMvA//gVdf/FUf8RSXxK/6Jl4H/8AAq6/+Kr8u+Pajj2o/wBTcm/5&#10;8L73/mH+sOY/8/X9y/yP1E/4ikviV/0TLwP/AOBV1/8AFUf8RSXxK/6Jl4H/APAq6/8Aiq/Lvj2o&#10;49qP9Tcm/wCfC+9/5h/rDmP/AD9f3L/I/UT/AIikviV/0TLwP/4FXX/xVH/EUl8Sv+iZeB//AAKu&#10;v/iq/Lvj2o49qP8AU3Jv+fC+9/5h/rDmP/P1/cv8j9RD/wAHSfxKx/yTLwP/AOBV1/8AFV+2VvJ5&#10;sCN/eUGv5CDjHav69rP/AI84f9wfyr848QMmwWA9h9UpqPNzXtfW3Lbdvuz67hXMcTiva/WJc1uW&#10;23W/+R+MP/B05/yWL4R/9ga//wDR8VflTiv1W/4Onf8AksXwj/7A1/8A+j4q/KjH+c1+i8F/8iWh&#10;6P8A9KZ8lxH/AMjGr6r8kLijFJj/ADmjH+c19QeILijFJj/OaMf5zQAuKMUmP85rT8HeJpPBniix&#10;1SOz03UGspRJ9l1C2W6tbgdCkkbDDKQSOxGcgggEZV5VI05SpR5pJOyva7tor62u+tnYqKTklLRE&#10;k/gPVrfwFa+J2s5/7Cu9Ql0uO7C5j+0xRxytGT0DbJUIB6jdj7pxkngV+sniz44fBi2/Y4n8L2Xh&#10;L4W3Hj7TPDqeN5fA0qbNPtr4WwNwc4CtcRQmVjbh/OKoV4Hzj8pde1mTxFrN1fSQ2dvJdSGQxWsC&#10;W8MeeyRoAqqOwAr8Y8G/FTMuNIY2eOy2eDVCo4x9o1epBu8JRirtxcf+Xifs5tP2blaXL9JxHkNH&#10;LXSVKsqnPG7t0fVN9Hf7O6620v8AcP7Af/BMfRv2jvg74z1+Pxf4a15dY0GTTNNgjSaO50HVC8M8&#10;bXAZAU2mMKTHuDpI+Cynn48+Mfw+0/4XeOrvQ9O8VaN4wWxYxy6jpAkaxdwcERyOq+YAR99RsPBV&#10;mBzXZfCn9t34j/AnwDpXhvwVr0vhjT9N1Z9bl+xD59SumVUzcbsiSMRoi+UR5ZwCys2CPOfHHil/&#10;HXjXWNbkstP02TWL2a+e0sYvJtbYyuXMcSZOyNS2FXJwoAyafAfDHHOA4rzTMM/x6rYCs08PTXJz&#10;Q5fc/eWpxScoKMl7N239ouawZrjsrq4ChRwlLlqxXvy1s766avZ3TuvTQb4J8Hah8Q/Gmj+H9Jh+&#10;0aprt7Dp9nEXCCSaWRY41yeBlmAyeBVK/wBPuNKvprW6hlt7m2kaKWKRdrxOpwysDyCCCCOxr7L/&#10;AOCSXxj8GeBvE2tXnxD8P+Cbfw/4KsjrFt4ovNPA1GwujKgit45EUtM75lZEIMn7ttpwgUYP/BV3&#10;4meFvE3xctY/Avh3wNb+F/EVnH4hg8QaVbpJe6+87P5rzSY3Qsk6TI0XDblYvyQqYYfxWzap4jVO&#10;CZZXNUI01JYnmXs+Ze8483Wbpyg1SS9otZNez99XPIMOsmWZquudu3JbW217drp+9tst9D5NxRik&#10;x/nNGP8AOa/cj5YXFGKTH+c0Y/zmgBcUYpMf5zRj/OaAAjiv69bP/jzh/wBwfyr+Qkjj/wCvX9e1&#10;n/x5w/7g/lX5L4pf8w3/AG//AO2H3nBP/L7/ALd/9uPxh/4OnT/xeL4R/wDYGv8A/wBHxV+VGf8A&#10;OK/Vf/g6c/5LF8I/+wNf/wDo+KvypzX2XBf/ACJaHo//AEpnz3Ef/Ixq+q/JCZ/zijP+cUuaM19Q&#10;eIJn/OKM/wCcUuaM0AfQn7H/APwTs8d/tQ+IbSQaHqFj4V1DTb2e31xgFs/PS3kFuvmcg5ufKV1U&#10;FgN/AKnHkvxV+BvjD4G39ra+MPDuqeHLq+jMsEN/CYZJUBwWCnnbnjPTIPoa9q/Yd/4KFXf7DPgH&#10;xPHo+lSa9rniS+tWSC+ndNNsYIc+Y4RGy80ocpn5QnloxLjKV5X+1P8AF61+Pn7QHibxlZrq8dv4&#10;juVvfJ1Kfz5rR3jUvAHyd0Ub7o4+n7tE+VPuj8T4bx3iHU4+x9DNqVOOTqCVCcYtSlKFnLT2rcXJ&#10;1eVylFxmqDcIxUuZ/TY2lk6ymlPDyl9Yu+ZN6JPb7Kuly3sndc+rdrHn+4lt2TuznNJn/OKXNGa/&#10;bD5kTP8AnFGf84pc0ZoATPH/ANan28LXM8cSldzsFXcwVQTxySQB9TxTc0h6UO/QD6Z8Cf8ABLn4&#10;m+K/gH4y8UXXhXxHY61os2n/ANjaWbTMmtxTO63DRr94+WphcEcEF+uK+e/GvgrVvhz4mutF1yxm&#10;0zVrFvLubSYYlt2/uuuflYeh5FfXH7OX/BV4/s8/Azwn8NIdB1LUvDsVreQeIdSGoywampuXcqdP&#10;Ifbb+Qr5HP7xhkeSSXPxrM++Zm3M+STubq3ua/F/DHGeIVbOM2jxhSpwwyq3wrhGznT1pp29rNwT&#10;9l7ZwmpTvXXvLlcI/TZ5TyiOGw7y6Tc+X37vZ7/yq/xct1Ze5trdsz/nFGf84pc0Zr9oPmRM/wCc&#10;UZ/zilzRmgBpPH/1q/r2s/8Ajzh/3B/Kv5Cj0r+vWz/484f9wfyr8l8Uv+Yb/t//ANsPvOCf+X3/&#10;AG7/AO3H4w/8HTv/ACWL4R/9ga//APR8VflRx7V+q/8AwdOf8li+Ef8A2Br/AP8AR8VflTivsuC/&#10;+RLQ9H/6Uz57iP8A5GNX1X5ITj2o49qXFGK+oPEE49qOKXFepfsa/FC4+F37Qnhu4N7olno95fwQ&#10;awdZtYrqx+x+YDMZEkBGQm4grh88KQTz5OfZhXwOW18bhaSqzpwlJQcnHm5Ve11GbTaWlovWysdG&#10;Eowq1o0pvlUmle17X62uvzRyvxW+Dmt/Bu70OLXLX7P/AMJHoln4gsGByJ7W5j3ow+hDKc90Nctx&#10;7V+g/wDwUj/4KE+B/wBoP4FQx/DG602xurTVf7E1JL7RY4dWubDy5Ghks5GDGO0LK4bbslUtGCIw&#10;xD/nzivgfB3i/iHiTh2GYcT5e8DieaUZU5c3N7r0lKMoR5eZWaSck073V+VetxHl2DwWMdHA1faw&#10;smpK1teiabvb5fqJx7Uce1LijFfqh4InHtRx7UuKMUAJx7Uce1LijFACYGK634x/BfWfgd4i07Td&#10;bhMc2qaPY61ASjLuhurdJgMMAdyFmjbj78bdRg12P7DvxQk+F/7R3h24uLzQbXw/dXca66NZt4ri&#10;zawQ75yUkBzII1fy9n7xmIRMl9rfT/8AwUw/4KFeEf2mfgvp7fDe6sbOWPUZNJ1qLUdLji1ma12l&#10;7d7eQ7itqxWbfsIcFo1YIHKv+J8V8fcUZdxzl2QZflftsFWi/a1+aSjScn7jm1SkoO8JxirtTcop&#10;uGjPp8vynA1srrYutX5asWuWFleVt7e8r7pvTSz3PgLj2o49qXFGK/bD5gTj2o49qXFGKAGnGO1f&#10;17Wf/HnD/uD+VfyFEcV/XrZ/8ecP+4P5V+S+KX/MN/2//wC2H3nBP/L7/t3/ANuPxh/4Onf+SxfC&#10;P/sDX/8A6Pir8qMf5zX6r/8AB06f+LxfCP8A7A1//wCj4q/KjP8AnFfZcF/8iWh6P/0pnz3Ef/Ix&#10;q+q/JBj/ADmjH+c0Z/zijP8AnFfUHiBj/OaMf5zRn/OKM/5xQBa0fRLzxBeNb2NtNdTxwy3LRxKW&#10;YRxRtLI+PRY0ZiewUmquP85r9C/+COnhj4QeINM1rxb4o0G00HWvBsUelz6xqusBdI1D7ek0G3yp&#10;iFWVow6FcsreYcBchR8t/t4eD/B3wt/aH1zwb4M8L6t4dsfCty9jPLqd811calICP3wH3Y4iMFAM&#10;kqdxPzBF/FuHfGSjm3HuP4Gjga1OeEhGTqS9nyNvWWqqO8eWdBx5VKd6j54wsfTYzhuWHyqlmjqx&#10;aqNpJXv2X2VrdTvey93Ru54xj/OaMf5zRn/OKM/5xX7SfMhj/OaMf5zRn/OKM/5xQAY/zmjH+c0Z&#10;/wA4p9rOtvcxyNFHOsbBmjfcFkAPKkqQcHpwQfcUpOyuBLDpN1c6bcXkdtPJaWrok0yoTHCz7tgY&#10;9AW2tjPXBqvj/Oa/VX9jz4H/AAP+Iv7Dd8r+G77R7j4pQPeN4efxDFPqetPpM0pBsN7K2N4kH3VI&#10;3sGO3DH8wvHus6Tr3iy8utC0Y+H9JkkP2Wxa6e7eBOweVgC7epCqCeijpX4z4Z+MdHjHOM2yilgq&#10;tB4Cr7Nyqezs/sv4akrv20K8Fyc8LU7uak+RfSZ3w5LLsNh8RKrGXtY3SV/XqlpyuL1s/e2srmPj&#10;/OaMf5zRn/OKM/5xX7OfNhj/ADmjH+c0Z/zijP8AnFACEcf/AF6/r2s/+POH/cH8q/kJJ4/+tX9e&#10;1n/x5w/7g/lX5L4pf8w3/b//ALYfecE/8vv+3f8A24/GH/g6c/5LF8I/+wNf/wDo+KvypzX6rf8A&#10;B07/AMli+Ef/AGBr/wD9HxV+U+f92vsuC/8AkS0PR/8ApTPnuI/+RjV9V+SHZozTc/7tGf8Adr6g&#10;8QdmjNNz/u0Z/wB2gC02s3j6THp7XV02nxTNcJbGU+SkrKqs4TOAxVVBOMkKB2FTPNqnjTV41ZtQ&#10;1a+aKOCMEtPMY4owiIOp2pGiqAOFVABgAVn5/wB2rOj6xd+HtXtdQ0+6uLG+sZVnt7m3lMU1vIpD&#10;K6OuCrKQCCCCCK56lHli5UIx57O11pd6621s2k3be3c0jK7tNu2n9f5HpV1+yJ4yt/2eLP4if2Vq&#10;H2G48QS6A1mbSQXKstukyTBcZMbfvVJwAGjA5zx5lfWM+mXclvcwTW88R2vHKhR0PoQeRX6OeJf+&#10;CxWmar+z1dfD+117xRZ+LE8HpEvjhI0JudYSEPJCse0OkcjKYVucB1aTeVUL5tfnFeXs2o3ctxcS&#10;yT3Fw5kllkcs8jE5LMTySScknrX494O8U8b51HGy4yy+OD5Kr9ik5NzpS1jLWEVZLRXtV/5+U6en&#10;N9FxFgcswzpf2dWdS8fe20kt1u9ev8vZvWzM0Zr7+/4J8/8ABNDwj+0V8F/GfiCz8aWmvRa9osuh&#10;28EmlyW0+galvguEklBc7ihjj/1bFWV2G45Ir4t+Nngbw/8ADfx/d6N4d8WW3jSzsT5cmqWtm1va&#10;zSD7wi3MWdB034AYgldy4Y+vwj4wcPcScQZhwzlsqjxGCaVRSpVYpXSerlCKi+a8UpWcuVyhzK7X&#10;PmHDuMwWDpY2tbkqXtaUX+CbvpZ3W17OzND4Bfs9698fPil4V8P2VjqcVp4k1OGxbUI7NpYraNpA&#10;sk2eFYRruYjcPukZFYvxD+EniL4V+IdU03W9JvrObSb2WwnleB1h82N2RgrkAEZU4PcV9Af8E2v2&#10;7v8Ahi258XX2rajq2paLNp5Nh4Xt5CsWo6izoFmLMrJCqxxsruPnO6PCyBcDH/4KQ/tfL+1/8V9L&#10;17S9c1ibw2+mQvBoF6nlp4duhujnhAX5JS5jEvnDJKzIpwU2L4mF4p47l4i1Mmq5fFZQqa5cReWt&#10;RLnaS5PicZKLu/Ze4+Wo6l6R01MDlSyeOJjWf1i+sNNtu+yavoubXVW948BXxNqSajY3g1C/F1pg&#10;jWznFw3mWojOYxG2cptPIxjHbFU3kaV2ZizMxySTyTTc/wC7Rn/dr9phRhDWEUumi/ruz5pyb3Y7&#10;NGabn/doz/u1oSOzRmm5/wB2jP8Au0AKelf162f/AB5w/wC4P5V/ISen8Nf17Wf/AB5w/wC4P5V+&#10;S+KX/MN/2/8A+2H3nBP/AC+/7d/9uPxh/wCDp3/ksXwj/wCwNf8A/o+Kvyoz9fyr9V/+Dp0/8Xi+&#10;Ef8A2Br/AL/9N4q/KfP+c19lwX/yJaHo/wD0pnz3Ef8AyMavqvyQufr+VGfr+VJn/OaM/wCc19Qe&#10;ILn6/lRn6/lSZ/zmjP8AnNAC5+v5UZ+v5Umf85oz/nNAC/n+VGfr+VJn/OaM/wCc0ageofDb9sr4&#10;j/BjwZpWg+DvE174X03S9RbVjHp37v7ddtgGS4znzhsSNPLb90VjGUJLFuE8ceLJvHvjTWNcuLez&#10;tLjWr2a+lgs4fJt4XldnKxpztQFiAvYACsrP+c0Z/wA5rxMDwzlOCxdTH4PDQp1qt+ecYpSnd8z5&#10;5JXlrquZu13a12dVbHYirTVKpNuMdk3dLS2i6adhfz/Kj8/ypM/5zRn/ADmvbOUXP1/KjP1/Kkz/&#10;AJzRn/OaAFz9fyoz9fypM/5zRn/OaAFz9fyoz9fypM/5zRn/ADmgAPTv+Vf17Wf/AB5w/wC4P5V/&#10;ISen/wBev69rL/jzh/3B/KvyXxS/5hv+3/8A2w+84J/5ff8Abv8A7ccf8VP2bvh38dLyzuPG/gHw&#10;X4yuNPRo7WXXNEttQe2ViCyoZkYqCQCQMZxXJ/8ADvb4B/8ARD/g/wD+Ebp3/wAZoor8up4zEQjy&#10;wnJLsmz7aWHpSfNKKb9EH/Dvb4B/9EP+D/8A4Runf/GaP+He3wD/AOiH/B//AMI3Tv8A4zRRV/2h&#10;iv8An5L/AMCf+ZP1Wj/IvuQf8O9vgH/0Q/4P/wDhG6d/8Zo/4d7fAP8A6If8H/8AwjdO/wDjNFFH&#10;9oYr/n5L/wACf+YfVaP8i+5B/wAO9vgH/wBEP+D/AP4Runf/ABmj/h3t8A/+iH/B/wD8I3Tv/jNF&#10;FH9oYr/n5L/wJ/5h9Vo/yL7kH/Dvb4B/9EP+D/8A4Runf/GaP+He3wD/AOiH/B//AMI3Tv8A4zRR&#10;R/aGK/5+S/8AAn/mH1Wj/IvuQf8ADvb4B/8ARD/g/wD+Ebp3/wAZo/4d7fAP/oh/wf8A/CN07/4z&#10;RRR/aGK/5+S/8Cf+YfVaP8i+5B/w72+Af/RD/g//AOEbp3/xmj/h3t8A/wDoh/wf/wDCN07/AOM0&#10;UUf2hiv+fkv/AAJ/5h9Vo/yL7kH/AA72+Af/AEQ/4P8A/hG6d/8AGaP+He3wD/6If8H/APwjdO/+&#10;M0UUf2hiv+fkv/An/mH1Wj/IvuQf8O9vgH/0Q/4P/wDhG6d/8Zo/4d7fAP8A6If8H/8AwjdO/wDj&#10;NFFH9oYr/n5L/wACf+YfVaP8i+5B/wAO9vgH/wBEP+D/AP4Runf/ABmj/h3t8A/+iH/B/wD8I3Tv&#10;/jNFFH9oYr/n5L/wJ/5h9Vo/yL7kH/Dvb4B/9EP+D/8A4Runf/Ga9gVdq4AwB0A7UUVjVxFWrb2s&#10;nK3dt/maU6UIfAkvRH//2VBLAQItABQABgAIAAAAIQCKFT+YDAEAABUCAAATAAAAAAAAAAAAAAAA&#10;AAAAAABbQ29udGVudF9UeXBlc10ueG1sUEsBAi0AFAAGAAgAAAAhADj9If/WAAAAlAEAAAsAAAAA&#10;AAAAAAAAAAAAPQEAAF9yZWxzLy5yZWxzUEsBAi0AFAAGAAgAAAAhAHXnYWQBBQAAzgsAAA4AAAAA&#10;AAAAAAAAAAAAPAIAAGRycy9lMm9Eb2MueG1sUEsBAi0AFAAGAAgAAAAhAFhgsxu6AAAAIgEAABkA&#10;AAAAAAAAAAAAAAAAaQcAAGRycy9fcmVscy9lMm9Eb2MueG1sLnJlbHNQSwECLQAUAAYACAAAACEA&#10;FoeXIt4AAAAHAQAADwAAAAAAAAAAAAAAAABaCAAAZHJzL2Rvd25yZXYueG1sUEsBAi0ACgAAAAAA&#10;AAAhAB/bG6RtGQAAbRkAABUAAAAAAAAAAAAAAAAAZQkAAGRycy9tZWRpYS9pbWFnZTEuanBlZ1BL&#10;BQYAAAAABgAGAH0BAAAFIwAAAAA=&#10;">
              <v:shape id="_x0000_s1028" type="#_x0000_t202" style="position:absolute;left:29023;top:16907;width:28977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oKcQA&#10;AADbAAAADwAAAGRycy9kb3ducmV2LnhtbESPQUsDMRSE74L/ITyhN5t1oVW2TUspiK0nbT3Y2+vm&#10;dXfp5mVJnm3890YQPA4z8w0zXybXqwuF2Hk28DAuQBHX3nbcGPjYP98/gYqCbLH3TAa+KcJycXsz&#10;x8r6K7/TZSeNyhCOFRpoRYZK61i35DCO/UCcvZMPDiXL0Ggb8JrhrtdlUUy1w47zQosDrVuqz7sv&#10;Z+DwaSeStvKa0t6+vB0fu2no18aM7tJqBkooyX/4r72xBsoSfr/kH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KCnEAAAA2wAAAA8AAAAAAAAAAAAAAAAAmAIAAGRycy9k&#10;b3ducmV2LnhtbFBLBQYAAAAABAAEAPUAAACJAwAAAAA=&#10;" filled="f" stroked="f" strokeweight="0">
                <v:path arrowok="t"/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A6xDDAAAA2wAAAA8AAABkcnMvZG93bnJldi54bWxEj0GLwjAUhO+C/yE8YS+i6VZWtBpFFgQ9&#10;eLDqwdujebbF5qU0Ubv+eiMseBxm5htmvmxNJe7UuNKygu9hBII4s7rkXMHxsB5MQDiPrLGyTAr+&#10;yMFy0e3MMdH2wXu6pz4XAcIuQQWF93UipcsKMuiGtiYO3sU2Bn2QTS51g48AN5WMo2gsDZYcFgqs&#10;6beg7JrejIITx6j9ZrRPz3Gfn9Nsy7vdj1JfvXY1A+Gp9Z/wf3ujFcQjeH8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YDrEMMAAADbAAAADwAAAAAAAAAAAAAAAACf&#10;AgAAZHJzL2Rvd25yZXYueG1sUEsFBgAAAAAEAAQA9wAAAI8DAAAAAA==&#10;">
                <v:imagedata r:id="rId2" o:title=""/>
                <v:path arrowok="t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3z8AAAADbAAAADwAAAGRycy9kb3ducmV2LnhtbESPzQrCMBCE74LvEFbwpqkiKtUoogge&#10;9OAPel2atS02m9KkWt/eCILHYWa+YebLxhTiSZXLLSsY9CMQxInVOacKLudtbwrCeWSNhWVS8CYH&#10;y0W7NcdY2xcf6XnyqQgQdjEqyLwvYyldkpFB17clcfDutjLog6xSqSt8Bbgp5DCKxtJgzmEhw5LW&#10;GSWPU20UpNd1fb8cTXE715NkIxu3uR72SnU7zWoGwlPj/+Ffe6cVDEfw/R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bt8/AAAAA2wAAAA8AAAAAAAAAAAAAAAAA&#10;oQIAAGRycy9kb3ducmV2LnhtbFBLBQYAAAAABAAEAPkAAACOAwAAAAA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Footer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Footer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4A4CE" w14:textId="77777777" w:rsidR="00E40E71" w:rsidRDefault="00E40E71" w:rsidP="00FF2244">
      <w:pPr>
        <w:spacing w:after="0" w:line="240" w:lineRule="auto"/>
      </w:pPr>
      <w:r>
        <w:separator/>
      </w:r>
    </w:p>
  </w:footnote>
  <w:footnote w:type="continuationSeparator" w:id="0">
    <w:p w14:paraId="51BF4E0C" w14:textId="77777777" w:rsidR="00E40E71" w:rsidRDefault="00E40E71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D"/>
    <w:rsid w:val="00144698"/>
    <w:rsid w:val="001E2384"/>
    <w:rsid w:val="001E51E6"/>
    <w:rsid w:val="002064EF"/>
    <w:rsid w:val="002508FC"/>
    <w:rsid w:val="002C1859"/>
    <w:rsid w:val="00B32AD2"/>
    <w:rsid w:val="00BA5A86"/>
    <w:rsid w:val="00C117EF"/>
    <w:rsid w:val="00CD7662"/>
    <w:rsid w:val="00D12DA3"/>
    <w:rsid w:val="00DA219D"/>
    <w:rsid w:val="00E40E71"/>
    <w:rsid w:val="00E85234"/>
    <w:rsid w:val="00F61262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uiPriority w:val="99"/>
    <w:unhideWhenUsed/>
    <w:rsid w:val="00DA219D"/>
    <w:rPr>
      <w:color w:val="0000FF"/>
      <w:u w:val="single"/>
    </w:rPr>
  </w:style>
  <w:style w:type="table" w:styleId="GridTable2-Accent1">
    <w:name w:val="Grid Table 2 Accent 1"/>
    <w:basedOn w:val="Table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44"/>
    <w:rPr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44"/>
    <w:rPr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PageNumber">
    <w:name w:val="page number"/>
    <w:basedOn w:val="DefaultParagraphFont"/>
    <w:rsid w:val="00FF2244"/>
  </w:style>
  <w:style w:type="character" w:customStyle="1" w:styleId="viiyi">
    <w:name w:val="viiyi"/>
    <w:basedOn w:val="DefaultParagraphFont"/>
    <w:rsid w:val="00F61262"/>
  </w:style>
  <w:style w:type="character" w:customStyle="1" w:styleId="jlqj4b">
    <w:name w:val="jlqj4b"/>
    <w:basedOn w:val="DefaultParagraphFont"/>
    <w:rsid w:val="00F6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pinterest.com/pin/129408189270730737/?nic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o.pinterest.com/pin/444167581995090714/?nic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Alex</cp:lastModifiedBy>
  <cp:revision>2</cp:revision>
  <dcterms:created xsi:type="dcterms:W3CDTF">2021-02-09T13:39:00Z</dcterms:created>
  <dcterms:modified xsi:type="dcterms:W3CDTF">2021-02-09T13:39:00Z</dcterms:modified>
</cp:coreProperties>
</file>