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C0BD" w14:textId="593DCBE8" w:rsidR="00693F4F" w:rsidRDefault="000B6889" w:rsidP="00893C6C">
      <w:pPr>
        <w:framePr w:h="2170" w:wrap="notBeside" w:vAnchor="text" w:hAnchor="text" w:xAlign="center" w:y="1"/>
        <w:ind w:left="-450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7F93DFB8" wp14:editId="719E194E">
            <wp:extent cx="1625600" cy="138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1CC94" w14:textId="77777777" w:rsidR="00693F4F" w:rsidRDefault="00693F4F">
      <w:pPr>
        <w:rPr>
          <w:sz w:val="2"/>
          <w:szCs w:val="2"/>
        </w:rPr>
      </w:pPr>
    </w:p>
    <w:p w14:paraId="72723343" w14:textId="77777777" w:rsidR="00693F4F" w:rsidRDefault="00693F4F">
      <w:pPr>
        <w:rPr>
          <w:sz w:val="2"/>
          <w:szCs w:val="2"/>
        </w:rPr>
        <w:sectPr w:rsidR="00693F4F">
          <w:type w:val="continuous"/>
          <w:pgSz w:w="15840" w:h="15840" w:orient="landscape"/>
          <w:pgMar w:top="2164" w:right="945" w:bottom="2375" w:left="12321" w:header="0" w:footer="3" w:gutter="0"/>
          <w:cols w:space="720"/>
          <w:noEndnote/>
          <w:docGrid w:linePitch="360"/>
        </w:sectPr>
      </w:pPr>
    </w:p>
    <w:p w14:paraId="222587F4" w14:textId="77777777" w:rsidR="00693F4F" w:rsidRDefault="00693F4F">
      <w:pPr>
        <w:spacing w:line="6" w:lineRule="exact"/>
        <w:rPr>
          <w:sz w:val="0"/>
          <w:szCs w:val="0"/>
        </w:rPr>
      </w:pPr>
    </w:p>
    <w:p w14:paraId="14DD63CD" w14:textId="77777777" w:rsidR="00693F4F" w:rsidRDefault="00693F4F">
      <w:pPr>
        <w:rPr>
          <w:sz w:val="2"/>
          <w:szCs w:val="2"/>
        </w:rPr>
        <w:sectPr w:rsidR="00693F4F">
          <w:type w:val="continuous"/>
          <w:pgSz w:w="15840" w:h="15840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0C4A5FE1" w14:textId="52AB6E8B" w:rsidR="00693F4F" w:rsidRPr="00DA1519" w:rsidRDefault="00420B1E">
      <w:pPr>
        <w:pStyle w:val="10"/>
        <w:keepNext/>
        <w:keepLines/>
        <w:shd w:val="clear" w:color="auto" w:fill="auto"/>
        <w:spacing w:after="209" w:line="390" w:lineRule="exact"/>
        <w:rPr>
          <w:color w:val="4472C4" w:themeColor="accent1"/>
          <w:lang w:val="fr-CA"/>
        </w:rPr>
      </w:pPr>
      <w:bookmarkStart w:id="0" w:name="bookmark0"/>
      <w:r>
        <w:rPr>
          <w:color w:val="4472C4" w:themeColor="accent1"/>
          <w:lang w:val="fr-CA"/>
        </w:rPr>
        <w:t>Formation d</w:t>
      </w:r>
      <w:r w:rsidR="00DB79D3">
        <w:rPr>
          <w:color w:val="4472C4" w:themeColor="accent1"/>
          <w:lang w:val="fr-CA"/>
        </w:rPr>
        <w:t>e</w:t>
      </w:r>
      <w:r>
        <w:rPr>
          <w:color w:val="4472C4" w:themeColor="accent1"/>
          <w:lang w:val="fr-CA"/>
        </w:rPr>
        <w:t xml:space="preserve"> Formateur, Jour </w:t>
      </w:r>
      <w:r w:rsidR="001812A4" w:rsidRPr="00DA1519">
        <w:rPr>
          <w:rStyle w:val="11"/>
          <w:b/>
          <w:bCs/>
          <w:color w:val="4472C4" w:themeColor="accent1"/>
          <w:lang w:val="fr-CA"/>
        </w:rPr>
        <w:t>1</w:t>
      </w:r>
      <w:bookmarkEnd w:id="0"/>
    </w:p>
    <w:p w14:paraId="2C83AAFD" w14:textId="4EDD8020" w:rsidR="00E84843" w:rsidRPr="00893C6C" w:rsidRDefault="00893C6C">
      <w:pPr>
        <w:pStyle w:val="30"/>
        <w:keepNext/>
        <w:keepLines/>
        <w:shd w:val="clear" w:color="auto" w:fill="auto"/>
        <w:spacing w:before="0" w:line="310" w:lineRule="exact"/>
        <w:rPr>
          <w:lang w:val="fr-CA"/>
        </w:rPr>
      </w:pPr>
      <w:r w:rsidRPr="00893C6C">
        <w:rPr>
          <w:lang w:val="fr-CA"/>
        </w:rPr>
        <w:t>Différents niveaux de facteurs contributifs à la radicalisation</w:t>
      </w:r>
    </w:p>
    <w:p w14:paraId="7F6CB696" w14:textId="1C69522F" w:rsidR="00E84843" w:rsidRPr="00893C6C" w:rsidRDefault="00E84843">
      <w:pPr>
        <w:pStyle w:val="30"/>
        <w:keepNext/>
        <w:keepLines/>
        <w:shd w:val="clear" w:color="auto" w:fill="auto"/>
        <w:spacing w:before="0" w:line="310" w:lineRule="exact"/>
        <w:rPr>
          <w:lang w:val="fr-CA"/>
        </w:rPr>
      </w:pPr>
    </w:p>
    <w:tbl>
      <w:tblPr>
        <w:tblStyle w:val="TableGrid"/>
        <w:tblW w:w="10800" w:type="dxa"/>
        <w:tblInd w:w="-1265" w:type="dxa"/>
        <w:tblLook w:val="04A0" w:firstRow="1" w:lastRow="0" w:firstColumn="1" w:lastColumn="0" w:noHBand="0" w:noVBand="1"/>
      </w:tblPr>
      <w:tblGrid>
        <w:gridCol w:w="4978"/>
        <w:gridCol w:w="5822"/>
      </w:tblGrid>
      <w:tr w:rsidR="00893C6C" w:rsidRPr="00B008DC" w14:paraId="3A1D91EC" w14:textId="77777777" w:rsidTr="00893C6C">
        <w:trPr>
          <w:trHeight w:val="1720"/>
        </w:trPr>
        <w:tc>
          <w:tcPr>
            <w:tcW w:w="4978" w:type="dxa"/>
            <w:vMerge w:val="restart"/>
          </w:tcPr>
          <w:p w14:paraId="46E11AE9" w14:textId="421C915D" w:rsidR="00893C6C" w:rsidRPr="00893C6C" w:rsidRDefault="00893C6C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lang w:val="fr-CA"/>
              </w:rPr>
            </w:pPr>
          </w:p>
          <w:p w14:paraId="2C52C1D6" w14:textId="2740F7A6" w:rsidR="00893C6C" w:rsidRPr="00893C6C" w:rsidRDefault="00B008DC" w:rsidP="00E84843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lang w:val="fr-CA"/>
              </w:rPr>
            </w:pPr>
            <w:r>
              <w:rPr>
                <w:noProof/>
              </w:rPr>
              <w:drawing>
                <wp:anchor distT="0" distB="0" distL="63500" distR="63500" simplePos="0" relativeHeight="251665920" behindDoc="1" locked="0" layoutInCell="1" allowOverlap="1" wp14:anchorId="008BE633" wp14:editId="4BE49335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434340</wp:posOffset>
                  </wp:positionV>
                  <wp:extent cx="3023870" cy="3035935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500" y="21415"/>
                      <wp:lineTo x="2150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870" cy="303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A56CC92" wp14:editId="75AC52BF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2417445</wp:posOffset>
                      </wp:positionV>
                      <wp:extent cx="1098550" cy="323850"/>
                      <wp:effectExtent l="0" t="0" r="635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39739" w14:textId="6EAE0340" w:rsidR="00B008DC" w:rsidRPr="00B008DC" w:rsidRDefault="00B008DC" w:rsidP="00B008DC">
                                  <w:pPr>
                                    <w:shd w:val="clear" w:color="auto" w:fill="00B0F0"/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2"/>
                                      <w:szCs w:val="28"/>
                                      <w:lang w:val="fr-CA"/>
                                    </w:rPr>
                                  </w:pPr>
                                  <w:r w:rsidRPr="00B008DC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2"/>
                                      <w:szCs w:val="28"/>
                                      <w:lang w:val="fr-CA"/>
                                    </w:rPr>
                                    <w:t>individu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6C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80.05pt;margin-top:190.35pt;width:86.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Xd8QEAAMoDAAAOAAAAZHJzL2Uyb0RvYy54bWysU8Fu2zAMvQ/YPwi6L07SZEuNOEWXIsOA&#10;rhvQ9QNkWbaFyaJGKbGzrx8lp2m23Yr5IJAm9cj3SK1vhs6wg0KvwRZ8NplypqyEStum4E/fd+9W&#10;nPkgbCUMWFXwo/L8ZvP2zbp3uZpDC6ZSyAjE+rx3BW9DcHmWedmqTvgJOGUpWAN2IpCLTVah6Am9&#10;M9l8On2f9YCVQ5DKe/p7Nwb5JuHXtZLha117FZgpOPUW0onpLOOZbdYib1C4VstTG+IVXXRCWyp6&#10;hroTQbA96n+gOi0RPNRhIqHLoK61VIkDsZlN/2Lz2AqnEhcSx7uzTP7/wcqHw6P7hiwMH2GgASYS&#10;3t2D/OGZhW0rbKNuEaFvlaio8CxKlvXO56erUWqf+whS9l+goiGLfYAENNTYRVWIJyN0GsDxLLoa&#10;ApOx5PR6tVxSSFLsan61IjuWEPnzbYc+fFLQsWgUHGmoCV0c7n0YU59TYjEPRlc7bUxysCm3BtlB&#10;0ALs0ndC/yPN2JhsIV4bEeOfRDMyGzmGoRwoGOmWUB2JMMK4UPQAyGgBf3HW0zIV3P/cC1Scmc+W&#10;RLueLRZx+5KzWH6Yk4OXkfIyIqwkqIIHzkZzG8aN3TvUTUuVxjFZuCWha500eOnq1DctTFLxtNxx&#10;Iy/9lPXyBDe/AQAA//8DAFBLAwQUAAYACAAAACEAT4GveN4AAAALAQAADwAAAGRycy9kb3ducmV2&#10;LnhtbEyPwU7DMAyG70i8Q2QkLoilJaMdpekESCCuG3sAt8naisapmmzt3h5zguNvf/r9udwubhBn&#10;O4Xek4Z0lYCw1HjTU6vh8PV+vwERIpLBwZPVcLEBttX1VYmF8TPt7HkfW8ElFArU0MU4FlKGprMO&#10;w8qPlnh39JPDyHFqpZlw5nI3yIckyaTDnvhCh6N962zzvT85DcfP+e7xaa4/4iHfrbNX7PPaX7S+&#10;vVlenkFEu8Q/GH71WR0qdqr9iUwQA+csSRnVoDZJDoIJpRRPag1rleYgq1L+/6H6AQAA//8DAFBL&#10;AQItABQABgAIAAAAIQC2gziS/gAAAOEBAAATAAAAAAAAAAAAAAAAAAAAAABbQ29udGVudF9UeXBl&#10;c10ueG1sUEsBAi0AFAAGAAgAAAAhADj9If/WAAAAlAEAAAsAAAAAAAAAAAAAAAAALwEAAF9yZWxz&#10;Ly5yZWxzUEsBAi0AFAAGAAgAAAAhAGYVhd3xAQAAygMAAA4AAAAAAAAAAAAAAAAALgIAAGRycy9l&#10;Mm9Eb2MueG1sUEsBAi0AFAAGAAgAAAAhAE+Br3jeAAAACwEAAA8AAAAAAAAAAAAAAAAASwQAAGRy&#10;cy9kb3ducmV2LnhtbFBLBQYAAAAABAAEAPMAAABWBQAAAAA=&#10;" stroked="f">
                      <v:textbox>
                        <w:txbxContent>
                          <w:p w14:paraId="59839739" w14:textId="6EAE0340" w:rsidR="00B008DC" w:rsidRPr="00B008DC" w:rsidRDefault="00B008DC" w:rsidP="00B008DC">
                            <w:pPr>
                              <w:shd w:val="clear" w:color="auto" w:fill="00B0F0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8"/>
                                <w:lang w:val="fr-CA"/>
                              </w:rPr>
                            </w:pPr>
                            <w:r w:rsidRPr="00B008D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8"/>
                                <w:lang w:val="fr-CA"/>
                              </w:rPr>
                              <w:t>individu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BB0E6CF" wp14:editId="3896BFEA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480695</wp:posOffset>
                      </wp:positionV>
                      <wp:extent cx="1797050" cy="42672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3DA05" w14:textId="6D042BF6" w:rsidR="00B008DC" w:rsidRPr="00B008DC" w:rsidRDefault="00B008DC" w:rsidP="00B008DC">
                                  <w:pPr>
                                    <w:pStyle w:val="30"/>
                                    <w:keepNext/>
                                    <w:keepLines/>
                                    <w:shd w:val="clear" w:color="auto" w:fill="00B0F0"/>
                                    <w:spacing w:before="0" w:line="240" w:lineRule="auto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:lang w:val="fr-CA"/>
                                    </w:rPr>
                                  </w:pPr>
                                  <w:r w:rsidRPr="00B008DC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:lang w:val="fr-CA"/>
                                    </w:rPr>
                                    <w:t>Environnement</w:t>
                                  </w:r>
                                </w:p>
                                <w:p w14:paraId="53D880BD" w14:textId="4E95B1D3" w:rsidR="00B008DC" w:rsidRPr="00B008DC" w:rsidRDefault="00B008DC" w:rsidP="00B008DC">
                                  <w:pPr>
                                    <w:pStyle w:val="30"/>
                                    <w:keepNext/>
                                    <w:keepLines/>
                                    <w:shd w:val="clear" w:color="auto" w:fill="00B0F0"/>
                                    <w:spacing w:before="0" w:line="240" w:lineRule="auto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:lang w:val="fr-CA"/>
                                    </w:rPr>
                                  </w:pPr>
                                  <w:r w:rsidRPr="00B008DC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:lang w:val="fr-CA"/>
                                    </w:rPr>
                                    <w:t>indirect</w:t>
                                  </w:r>
                                </w:p>
                                <w:p w14:paraId="5BA66131" w14:textId="12189353" w:rsidR="00B008DC" w:rsidRPr="00B008DC" w:rsidRDefault="00B008DC" w:rsidP="00B008DC">
                                  <w:pPr>
                                    <w:rPr>
                                      <w:rFonts w:ascii="Franklin Gothic Heavy" w:hAnsi="Franklin Gothic Heavy"/>
                                      <w:b/>
                                      <w:sz w:val="20"/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0E6CF" id="Text Box 3" o:spid="_x0000_s1027" type="#_x0000_t202" style="position:absolute;left:0;text-align:left;margin-left:53.05pt;margin-top:37.85pt;width:141.5pt;height:3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pt9QEAANEDAAAOAAAAZHJzL2Uyb0RvYy54bWysU8tu2zAQvBfoPxC817INJ24Ey0HqwEWB&#10;9AGk+QCKoiSiFJdd0pbcr++SUhwjvQXVgeBqydmd2eHmdugMOyr0GmzBF7M5Z8pKqLRtCv70c//h&#10;I2c+CFsJA1YV/KQ8v92+f7fpXa6W0IKpFDICsT7vXcHbEFyeZV62qhN+Bk5ZStaAnQgUYpNVKHpC&#10;70y2nM+vsx6wcghSeU9/78ck3yb8ulYyfK9rrwIzBafeQloxrWVcs+1G5A0K12o5tSHe0EUntKWi&#10;Z6h7EQQ7oP4HqtMSwUMdZhK6DOpaS5U4EJvF/BWbx1Y4lbiQON6dZfL/D1Z+Oz66H8jC8AkGGmAi&#10;4d0DyF+eWdi1wjbqDhH6VomKCi+iZFnvfD5djVL73EeQsv8KFQ1ZHAIkoKHGLqpCPBmh0wBOZ9HV&#10;EJiMJdc36/kVpSTlVsvr9TJNJRP5822HPnxW0LG4KTjSUBO6OD74ELsR+fORWMyD0dVeG5MCbMqd&#10;QXYUZIB9+hKBV8eMjYctxGsjYvyTaEZmI8cwlAPT1aRBZF1CdSLeCKOv6B3QpgX8w1lPniq4/30Q&#10;qDgzXyxpd7NYraIJU7C6ikwZXmbKy4ywkqAKHjgbt7swGvfgUDctVRqnZeGO9K51kuKlq6l98k1S&#10;aPJ4NOZlnE69vMTtXwAAAP//AwBQSwMEFAAGAAgAAAAhAHZZqP7dAAAACgEAAA8AAABkcnMvZG93&#10;bnJldi54bWxMj0FPg0AQhe8m/ofNmHgxdmltoSBLoyYar639AQNMgcjOEnZb6L93POnxzfvy5r18&#10;N9teXWj0nWMDy0UEirhydceNgePX++MWlA/INfaOycCVPOyK25scs9pNvKfLITRKQthnaKANYci0&#10;9lVLFv3CDcTindxoMYgcG12POEm47fUqimJtsWP50OJAby1V34ezNXD6nB426VR+hGOyX8ev2CWl&#10;uxpzfze/PIMKNIc/GH7rS3UopFPpzlx71YuO4qWgBpJNAkqAp20qh1Kc9SoFXeT6/4TiBwAA//8D&#10;AFBLAQItABQABgAIAAAAIQC2gziS/gAAAOEBAAATAAAAAAAAAAAAAAAAAAAAAABbQ29udGVudF9U&#10;eXBlc10ueG1sUEsBAi0AFAAGAAgAAAAhADj9If/WAAAAlAEAAAsAAAAAAAAAAAAAAAAALwEAAF9y&#10;ZWxzLy5yZWxzUEsBAi0AFAAGAAgAAAAhACD9Wm31AQAA0QMAAA4AAAAAAAAAAAAAAAAALgIAAGRy&#10;cy9lMm9Eb2MueG1sUEsBAi0AFAAGAAgAAAAhAHZZqP7dAAAACgEAAA8AAAAAAAAAAAAAAAAATwQA&#10;AGRycy9kb3ducmV2LnhtbFBLBQYAAAAABAAEAPMAAABZBQAAAAA=&#10;" stroked="f">
                      <v:textbox>
                        <w:txbxContent>
                          <w:p w14:paraId="5FD3DA05" w14:textId="6D042BF6" w:rsidR="00B008DC" w:rsidRPr="00B008DC" w:rsidRDefault="00B008DC" w:rsidP="00B008DC">
                            <w:pPr>
                              <w:pStyle w:val="30"/>
                              <w:keepNext/>
                              <w:keepLines/>
                              <w:shd w:val="clear" w:color="auto" w:fill="00B0F0"/>
                              <w:spacing w:before="0"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008DC">
                              <w:rPr>
                                <w:color w:val="FFFFFF" w:themeColor="background1"/>
                                <w:sz w:val="22"/>
                                <w:szCs w:val="22"/>
                                <w:lang w:val="fr-CA"/>
                              </w:rPr>
                              <w:t>Environnement</w:t>
                            </w:r>
                          </w:p>
                          <w:p w14:paraId="53D880BD" w14:textId="4E95B1D3" w:rsidR="00B008DC" w:rsidRPr="00B008DC" w:rsidRDefault="00B008DC" w:rsidP="00B008DC">
                            <w:pPr>
                              <w:pStyle w:val="30"/>
                              <w:keepNext/>
                              <w:keepLines/>
                              <w:shd w:val="clear" w:color="auto" w:fill="00B0F0"/>
                              <w:spacing w:before="0"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008DC">
                              <w:rPr>
                                <w:color w:val="FFFFFF" w:themeColor="background1"/>
                                <w:sz w:val="22"/>
                                <w:szCs w:val="22"/>
                                <w:lang w:val="fr-CA"/>
                              </w:rPr>
                              <w:t>indirect</w:t>
                            </w:r>
                          </w:p>
                          <w:p w14:paraId="5BA66131" w14:textId="12189353" w:rsidR="00B008DC" w:rsidRPr="00B008DC" w:rsidRDefault="00B008DC" w:rsidP="00B008DC">
                            <w:pPr>
                              <w:rPr>
                                <w:rFonts w:ascii="Franklin Gothic Heavy" w:hAnsi="Franklin Gothic Heavy"/>
                                <w:b/>
                                <w:sz w:val="20"/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C8A4078" wp14:editId="329A8819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1229995</wp:posOffset>
                      </wp:positionV>
                      <wp:extent cx="1098550" cy="450850"/>
                      <wp:effectExtent l="0" t="0" r="6350" b="63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A3F5C8" w14:textId="2D5D97E3" w:rsidR="00B008DC" w:rsidRPr="00B008DC" w:rsidRDefault="00B008DC" w:rsidP="00B008DC">
                                  <w:pPr>
                                    <w:pStyle w:val="30"/>
                                    <w:keepNext/>
                                    <w:keepLines/>
                                    <w:shd w:val="clear" w:color="auto" w:fill="00B0F0"/>
                                    <w:spacing w:before="0" w:line="240" w:lineRule="auto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:lang w:val="fr-CA"/>
                                    </w:rPr>
                                  </w:pPr>
                                  <w:r w:rsidRPr="00B008DC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:lang w:val="fr-CA"/>
                                    </w:rPr>
                                    <w:t>Environnement direct</w:t>
                                  </w:r>
                                </w:p>
                                <w:p w14:paraId="0818A917" w14:textId="77777777" w:rsidR="00B008DC" w:rsidRPr="00B008DC" w:rsidRDefault="00B008DC" w:rsidP="00B008DC">
                                  <w:pPr>
                                    <w:rPr>
                                      <w:rFonts w:ascii="Franklin Gothic Heavy" w:hAnsi="Franklin Gothic Heavy"/>
                                      <w:b/>
                                      <w:sz w:val="20"/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A4078" id="Text Box 6" o:spid="_x0000_s1028" type="#_x0000_t202" style="position:absolute;left:0;text-align:left;margin-left:83.05pt;margin-top:96.85pt;width:86.5pt;height:3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6P9AEAANEDAAAOAAAAZHJzL2Uyb0RvYy54bWysU1GP0zAMfkfiP0R5Z+2mDXbVutOx0xDS&#10;wSEd/IA0TduINA5Otnb8epx0txvwhuhDZNfOZ3+fnc3t2Bt2VOg12JLPZzlnykqotW1L/u3r/s2a&#10;Mx+ErYUBq0p+Up7fbl+/2gyuUAvowNQKGYFYXwyu5F0IrsgyLzvVCz8DpywFG8BeBHKxzWoUA6H3&#10;Jlvk+dtsAKwdglTe09/7Kci3Cb9plAyPTeNVYKbk1FtIJ6azime23YiiReE6Lc9tiH/oohfaUtEL&#10;1L0Igh1Q/wXVa4ngoQkzCX0GTaOlShyIzTz/g81TJ5xKXEgc7y4y+f8HKz8fn9wXZGF8DyMNMJHw&#10;7gHkd88s7DphW3WHCEOnRE2F51GybHC+OF+NUvvCR5Bq+AQ1DVkcAiSgscE+qkI8GaHTAE4X0dUY&#10;mIwl85v1akUhSbHlKl+THUuI4vm2Qx8+KOhZNEqONNSELo4PPkypzymxmAej6702JjnYVjuD7Cho&#10;AfbpO6P/lmZsTLYQr02I8U+iGZlNHMNYjUzXJV9EiMi6gvpEvBGmvaJ3QEYH+JOzgXaq5P7HQaDi&#10;zHy0pN3NfLmMS5ic5erdghy8jlTXEWElQZU8cDaZuzAt7sGhbjuqNE3Lwh3p3egkxUtX5/Zpb5KY&#10;5x2Pi3ntp6yXl7j9BQAA//8DAFBLAwQUAAYACAAAACEAAe/a7t8AAAALAQAADwAAAGRycy9kb3du&#10;cmV2LnhtbEyPQU+DQBCF7yb+h82YeDF2aamLUJZGTTS9tvYHLDAFUnaWsNtC/73jSW/zZl7efC/f&#10;zrYXVxx950jDchGBQKpc3VGj4fj9+fwKwgdDtekdoYYbetgW93e5yWo30R6vh9AIDiGfGQ1tCEMm&#10;pa9atMYv3IDEt5MbrQksx0bWo5k43PZyFUVKWtMRf2jNgB8tVufDxWo47aanl3Qqv8Ix2a/Vu+mS&#10;0t20fnyY3zYgAs7hzwy/+IwOBTOV7kK1Fz1rpZZs5SGNExDsiOOUN6WGlVonIItc/u9Q/AAAAP//&#10;AwBQSwECLQAUAAYACAAAACEAtoM4kv4AAADhAQAAEwAAAAAAAAAAAAAAAAAAAAAAW0NvbnRlbnRf&#10;VHlwZXNdLnhtbFBLAQItABQABgAIAAAAIQA4/SH/1gAAAJQBAAALAAAAAAAAAAAAAAAAAC8BAABf&#10;cmVscy8ucmVsc1BLAQItABQABgAIAAAAIQBEId6P9AEAANEDAAAOAAAAAAAAAAAAAAAAAC4CAABk&#10;cnMvZTJvRG9jLnhtbFBLAQItABQABgAIAAAAIQAB79ru3wAAAAsBAAAPAAAAAAAAAAAAAAAAAE4E&#10;AABkcnMvZG93bnJldi54bWxQSwUGAAAAAAQABADzAAAAWgUAAAAA&#10;" stroked="f">
                      <v:textbox>
                        <w:txbxContent>
                          <w:p w14:paraId="17A3F5C8" w14:textId="2D5D97E3" w:rsidR="00B008DC" w:rsidRPr="00B008DC" w:rsidRDefault="00B008DC" w:rsidP="00B008DC">
                            <w:pPr>
                              <w:pStyle w:val="30"/>
                              <w:keepNext/>
                              <w:keepLines/>
                              <w:shd w:val="clear" w:color="auto" w:fill="00B0F0"/>
                              <w:spacing w:before="0"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008DC">
                              <w:rPr>
                                <w:color w:val="FFFFFF" w:themeColor="background1"/>
                                <w:sz w:val="22"/>
                                <w:szCs w:val="22"/>
                                <w:lang w:val="fr-CA"/>
                              </w:rPr>
                              <w:t>Environnement direct</w:t>
                            </w:r>
                          </w:p>
                          <w:p w14:paraId="0818A917" w14:textId="77777777" w:rsidR="00B008DC" w:rsidRPr="00B008DC" w:rsidRDefault="00B008DC" w:rsidP="00B008DC">
                            <w:pPr>
                              <w:rPr>
                                <w:rFonts w:ascii="Franklin Gothic Heavy" w:hAnsi="Franklin Gothic Heavy"/>
                                <w:b/>
                                <w:sz w:val="20"/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2" w:type="dxa"/>
          </w:tcPr>
          <w:p w14:paraId="334235E1" w14:textId="77777777" w:rsidR="00893C6C" w:rsidRDefault="00893C6C" w:rsidP="00893C6C">
            <w:pPr>
              <w:pStyle w:val="30"/>
              <w:keepNext/>
              <w:keepLines/>
              <w:spacing w:before="0" w:line="310" w:lineRule="exact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</w:p>
          <w:p w14:paraId="0C5A8FDA" w14:textId="65DDA3C5" w:rsidR="00893C6C" w:rsidRPr="00893C6C" w:rsidRDefault="00893C6C" w:rsidP="00893C6C">
            <w:pPr>
              <w:pStyle w:val="30"/>
              <w:keepNext/>
              <w:keepLines/>
              <w:spacing w:before="0" w:line="310" w:lineRule="exact"/>
              <w:jc w:val="left"/>
              <w:rPr>
                <w:sz w:val="24"/>
                <w:szCs w:val="24"/>
                <w:u w:val="single"/>
                <w:lang w:val="fr-CA"/>
              </w:rPr>
            </w:pPr>
            <w:r w:rsidRPr="00893C6C">
              <w:rPr>
                <w:sz w:val="24"/>
                <w:szCs w:val="24"/>
                <w:u w:val="single"/>
                <w:lang w:val="fr-CA"/>
              </w:rPr>
              <w:t>Environnement indirect</w:t>
            </w:r>
          </w:p>
          <w:p w14:paraId="41417DD1" w14:textId="39995A0E" w:rsidR="00893C6C" w:rsidRDefault="00893C6C" w:rsidP="00893C6C">
            <w:pPr>
              <w:pStyle w:val="30"/>
              <w:keepNext/>
              <w:keepLines/>
              <w:spacing w:before="0" w:line="310" w:lineRule="exact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  <w:r w:rsidRPr="00E84843">
              <w:rPr>
                <w:b w:val="0"/>
                <w:bCs w:val="0"/>
                <w:sz w:val="24"/>
                <w:szCs w:val="24"/>
                <w:lang w:val="fr-CA"/>
              </w:rPr>
              <w:t>(Géo)politique, médias sociaux, lois et réglementations, réponse de l'État, etc.</w:t>
            </w:r>
          </w:p>
          <w:p w14:paraId="09B32EF8" w14:textId="3DD6D043" w:rsidR="00893C6C" w:rsidRPr="00E84843" w:rsidRDefault="00893C6C" w:rsidP="00893C6C">
            <w:pPr>
              <w:pStyle w:val="30"/>
              <w:keepNext/>
              <w:keepLines/>
              <w:shd w:val="clear" w:color="auto" w:fill="auto"/>
              <w:spacing w:before="0" w:line="310" w:lineRule="exact"/>
              <w:jc w:val="left"/>
              <w:rPr>
                <w:lang w:val="fr-CA"/>
              </w:rPr>
            </w:pPr>
          </w:p>
        </w:tc>
      </w:tr>
      <w:tr w:rsidR="00893C6C" w:rsidRPr="00B008DC" w14:paraId="24812168" w14:textId="77777777" w:rsidTr="00EE4446">
        <w:trPr>
          <w:trHeight w:val="1252"/>
        </w:trPr>
        <w:tc>
          <w:tcPr>
            <w:tcW w:w="4978" w:type="dxa"/>
            <w:vMerge/>
          </w:tcPr>
          <w:p w14:paraId="1B5E30C7" w14:textId="77777777" w:rsidR="00893C6C" w:rsidRPr="00893C6C" w:rsidRDefault="00893C6C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lang w:val="fr-CA"/>
              </w:rPr>
            </w:pPr>
          </w:p>
        </w:tc>
        <w:tc>
          <w:tcPr>
            <w:tcW w:w="5822" w:type="dxa"/>
          </w:tcPr>
          <w:p w14:paraId="5C63C9D8" w14:textId="6159A5EA" w:rsidR="00893C6C" w:rsidRPr="00893C6C" w:rsidRDefault="00893C6C" w:rsidP="00893C6C">
            <w:pPr>
              <w:pStyle w:val="30"/>
              <w:keepNext/>
              <w:keepLines/>
              <w:spacing w:before="0" w:line="310" w:lineRule="exact"/>
              <w:jc w:val="left"/>
              <w:rPr>
                <w:sz w:val="24"/>
                <w:szCs w:val="24"/>
                <w:u w:val="single"/>
                <w:lang w:val="fr-CA"/>
              </w:rPr>
            </w:pPr>
            <w:r w:rsidRPr="00893C6C">
              <w:rPr>
                <w:sz w:val="24"/>
                <w:szCs w:val="24"/>
                <w:u w:val="single"/>
                <w:lang w:val="fr-CA"/>
              </w:rPr>
              <w:t>Environnement direct</w:t>
            </w:r>
          </w:p>
          <w:p w14:paraId="0782158B" w14:textId="43198889" w:rsidR="00893C6C" w:rsidRDefault="00893C6C" w:rsidP="00893C6C">
            <w:pPr>
              <w:pStyle w:val="30"/>
              <w:keepNext/>
              <w:keepLines/>
              <w:spacing w:before="0" w:line="310" w:lineRule="exact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  <w:r w:rsidRPr="00E84843">
              <w:rPr>
                <w:b w:val="0"/>
                <w:bCs w:val="0"/>
                <w:sz w:val="24"/>
                <w:szCs w:val="24"/>
                <w:lang w:val="fr-CA"/>
              </w:rPr>
              <w:t>Famille/éducation, structure familiale, amis/réseaux, enseignants, éducateurs, policiers, éducateurs, psychologues, imams, quartier, culture, etc.</w:t>
            </w:r>
          </w:p>
        </w:tc>
      </w:tr>
      <w:tr w:rsidR="00893C6C" w:rsidRPr="00B008DC" w14:paraId="18D4EBFD" w14:textId="77777777" w:rsidTr="00893C6C">
        <w:trPr>
          <w:trHeight w:val="1484"/>
        </w:trPr>
        <w:tc>
          <w:tcPr>
            <w:tcW w:w="4978" w:type="dxa"/>
            <w:vMerge/>
          </w:tcPr>
          <w:p w14:paraId="08EB5732" w14:textId="77777777" w:rsidR="00893C6C" w:rsidRPr="00893C6C" w:rsidRDefault="00893C6C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lang w:val="fr-CA"/>
              </w:rPr>
            </w:pPr>
          </w:p>
        </w:tc>
        <w:tc>
          <w:tcPr>
            <w:tcW w:w="5822" w:type="dxa"/>
          </w:tcPr>
          <w:p w14:paraId="0531ACBE" w14:textId="4C0091BF" w:rsidR="00893C6C" w:rsidRPr="00893C6C" w:rsidRDefault="00893C6C" w:rsidP="00893C6C">
            <w:pPr>
              <w:pStyle w:val="30"/>
              <w:keepNext/>
              <w:keepLines/>
              <w:spacing w:before="0" w:line="310" w:lineRule="exact"/>
              <w:jc w:val="left"/>
              <w:rPr>
                <w:sz w:val="24"/>
                <w:szCs w:val="24"/>
                <w:u w:val="single"/>
                <w:lang w:val="fr-CA"/>
              </w:rPr>
            </w:pPr>
            <w:r w:rsidRPr="00893C6C">
              <w:rPr>
                <w:sz w:val="24"/>
                <w:szCs w:val="24"/>
                <w:u w:val="single"/>
                <w:lang w:val="fr-CA"/>
              </w:rPr>
              <w:t>Individu</w:t>
            </w:r>
          </w:p>
          <w:p w14:paraId="477CC66C" w14:textId="16186CF6" w:rsidR="00893C6C" w:rsidRDefault="00893C6C" w:rsidP="00893C6C">
            <w:pPr>
              <w:pStyle w:val="30"/>
              <w:keepNext/>
              <w:keepLines/>
              <w:spacing w:before="0" w:line="310" w:lineRule="exact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  <w:r w:rsidRPr="00E84843">
              <w:rPr>
                <w:b w:val="0"/>
                <w:bCs w:val="0"/>
                <w:sz w:val="24"/>
                <w:szCs w:val="24"/>
                <w:lang w:val="fr-CA"/>
              </w:rPr>
              <w:t>Identité, privation relative, perte personnelle, compétences</w:t>
            </w:r>
            <w:r w:rsidR="00DB79D3">
              <w:rPr>
                <w:b w:val="0"/>
                <w:bCs w:val="0"/>
                <w:sz w:val="24"/>
                <w:szCs w:val="24"/>
                <w:lang w:val="fr-CA"/>
              </w:rPr>
              <w:t>,</w:t>
            </w:r>
            <w:r w:rsidRPr="00E84843">
              <w:rPr>
                <w:b w:val="0"/>
                <w:bCs w:val="0"/>
                <w:sz w:val="24"/>
                <w:szCs w:val="24"/>
                <w:lang w:val="fr-CA"/>
              </w:rPr>
              <w:t xml:space="preserve"> expériences personnelles </w:t>
            </w:r>
            <w:r w:rsidR="00DB79D3">
              <w:rPr>
                <w:b w:val="0"/>
                <w:bCs w:val="0"/>
                <w:sz w:val="24"/>
                <w:szCs w:val="24"/>
                <w:lang w:val="fr-CA"/>
              </w:rPr>
              <w:t>de situations</w:t>
            </w:r>
            <w:r w:rsidRPr="00E84843">
              <w:rPr>
                <w:b w:val="0"/>
                <w:bCs w:val="0"/>
                <w:sz w:val="24"/>
                <w:szCs w:val="24"/>
                <w:lang w:val="fr-CA"/>
              </w:rPr>
              <w:t xml:space="preserve"> discriminat</w:t>
            </w:r>
            <w:r w:rsidR="00DB79D3">
              <w:rPr>
                <w:b w:val="0"/>
                <w:bCs w:val="0"/>
                <w:sz w:val="24"/>
                <w:szCs w:val="24"/>
                <w:lang w:val="fr-CA"/>
              </w:rPr>
              <w:t>oires</w:t>
            </w:r>
            <w:r w:rsidRPr="00E84843">
              <w:rPr>
                <w:b w:val="0"/>
                <w:bCs w:val="0"/>
                <w:sz w:val="24"/>
                <w:szCs w:val="24"/>
                <w:lang w:val="fr-CA"/>
              </w:rPr>
              <w:t>, racisme et exclusion, intelligence, griefs, etc.</w:t>
            </w:r>
          </w:p>
        </w:tc>
      </w:tr>
      <w:tr w:rsidR="00893C6C" w:rsidRPr="00B008DC" w14:paraId="36C22FAA" w14:textId="77777777" w:rsidTr="00093264">
        <w:trPr>
          <w:trHeight w:val="1027"/>
        </w:trPr>
        <w:tc>
          <w:tcPr>
            <w:tcW w:w="4978" w:type="dxa"/>
            <w:vMerge/>
          </w:tcPr>
          <w:p w14:paraId="6D2FA2E3" w14:textId="77777777" w:rsidR="00893C6C" w:rsidRPr="00893C6C" w:rsidRDefault="00893C6C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lang w:val="fr-CA"/>
              </w:rPr>
            </w:pPr>
          </w:p>
        </w:tc>
        <w:tc>
          <w:tcPr>
            <w:tcW w:w="5822" w:type="dxa"/>
          </w:tcPr>
          <w:p w14:paraId="5788D0E1" w14:textId="31E564D6" w:rsidR="00893C6C" w:rsidRPr="00E84843" w:rsidRDefault="00893C6C" w:rsidP="00893C6C">
            <w:pPr>
              <w:pStyle w:val="30"/>
              <w:keepNext/>
              <w:keepLines/>
              <w:spacing w:before="0" w:line="310" w:lineRule="exact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</w:p>
        </w:tc>
      </w:tr>
    </w:tbl>
    <w:p w14:paraId="1C4CFB41" w14:textId="52436B00" w:rsidR="00E84843" w:rsidRPr="00E84843" w:rsidRDefault="00E84843">
      <w:pPr>
        <w:pStyle w:val="30"/>
        <w:keepNext/>
        <w:keepLines/>
        <w:shd w:val="clear" w:color="auto" w:fill="auto"/>
        <w:spacing w:before="0" w:line="310" w:lineRule="exact"/>
        <w:rPr>
          <w:lang w:val="fr-CA"/>
        </w:rPr>
        <w:sectPr w:rsidR="00E84843" w:rsidRPr="00E84843">
          <w:type w:val="continuous"/>
          <w:pgSz w:w="15840" w:h="15840" w:orient="landscape"/>
          <w:pgMar w:top="2194" w:right="3623" w:bottom="2405" w:left="4151" w:header="0" w:footer="3" w:gutter="0"/>
          <w:cols w:space="720"/>
          <w:noEndnote/>
          <w:docGrid w:linePitch="360"/>
        </w:sectPr>
      </w:pPr>
    </w:p>
    <w:p w14:paraId="504FAF26" w14:textId="77777777" w:rsidR="00693F4F" w:rsidRPr="00E84843" w:rsidRDefault="00693F4F">
      <w:pPr>
        <w:spacing w:line="240" w:lineRule="exact"/>
        <w:rPr>
          <w:sz w:val="19"/>
          <w:szCs w:val="19"/>
          <w:lang w:val="fr-CA"/>
        </w:rPr>
      </w:pPr>
    </w:p>
    <w:p w14:paraId="72699A4C" w14:textId="77777777" w:rsidR="00693F4F" w:rsidRPr="00E84843" w:rsidRDefault="00693F4F">
      <w:pPr>
        <w:rPr>
          <w:sz w:val="2"/>
          <w:szCs w:val="2"/>
          <w:lang w:val="fr-CA"/>
        </w:rPr>
        <w:sectPr w:rsidR="00693F4F" w:rsidRPr="00E84843">
          <w:type w:val="continuous"/>
          <w:pgSz w:w="15840" w:h="15840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58514C98" w14:textId="3EB854F8" w:rsidR="00693F4F" w:rsidRDefault="00E84843">
      <w:pPr>
        <w:pStyle w:val="20"/>
        <w:shd w:val="clear" w:color="auto" w:fill="auto"/>
        <w:tabs>
          <w:tab w:val="left" w:leader="underscore" w:pos="9643"/>
        </w:tabs>
        <w:spacing w:after="30" w:line="220" w:lineRule="exact"/>
      </w:pPr>
      <w:r w:rsidRPr="00893C6C">
        <w:rPr>
          <w:lang w:val="fr-CA"/>
        </w:rPr>
        <w:t xml:space="preserve">      </w:t>
      </w:r>
      <w:hyperlink r:id="rId8" w:history="1">
        <w:r w:rsidR="00893C6C" w:rsidRPr="000D2A83">
          <w:rPr>
            <w:rStyle w:val="Hyperlink"/>
          </w:rPr>
          <w:t>www.armourproject.eu</w:t>
        </w:r>
      </w:hyperlink>
      <w:r w:rsidR="001812A4">
        <w:rPr>
          <w:rStyle w:val="22"/>
        </w:rPr>
        <w:tab/>
      </w:r>
    </w:p>
    <w:p w14:paraId="78EF7DD3" w14:textId="77777777" w:rsidR="00E84843" w:rsidRDefault="00E84843">
      <w:pPr>
        <w:pStyle w:val="32"/>
        <w:shd w:val="clear" w:color="auto" w:fill="auto"/>
        <w:spacing w:line="170" w:lineRule="exact"/>
        <w:ind w:left="220"/>
        <w:rPr>
          <w:rStyle w:val="33"/>
        </w:rPr>
      </w:pPr>
    </w:p>
    <w:tbl>
      <w:tblPr>
        <w:tblStyle w:val="TableGrid"/>
        <w:tblW w:w="12560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1165"/>
      </w:tblGrid>
      <w:tr w:rsidR="00E84843" w:rsidRPr="00B008DC" w14:paraId="30EAC197" w14:textId="77777777" w:rsidTr="00893C6C">
        <w:tc>
          <w:tcPr>
            <w:tcW w:w="1395" w:type="dxa"/>
          </w:tcPr>
          <w:p w14:paraId="6E4010C4" w14:textId="77777777" w:rsidR="00E84843" w:rsidRDefault="00E84843">
            <w:pPr>
              <w:pStyle w:val="32"/>
              <w:shd w:val="clear" w:color="auto" w:fill="auto"/>
              <w:spacing w:line="170" w:lineRule="exact"/>
              <w:rPr>
                <w:rStyle w:val="33"/>
              </w:rPr>
            </w:pPr>
          </w:p>
          <w:p w14:paraId="0C47E21B" w14:textId="16457AEF" w:rsidR="00E84843" w:rsidRDefault="00E84843">
            <w:pPr>
              <w:pStyle w:val="32"/>
              <w:shd w:val="clear" w:color="auto" w:fill="auto"/>
              <w:spacing w:line="170" w:lineRule="exact"/>
              <w:rPr>
                <w:rStyle w:val="33"/>
              </w:rPr>
            </w:pPr>
          </w:p>
          <w:p w14:paraId="5758BB37" w14:textId="17851E13" w:rsidR="00E84843" w:rsidRDefault="00E84843">
            <w:pPr>
              <w:pStyle w:val="32"/>
              <w:shd w:val="clear" w:color="auto" w:fill="auto"/>
              <w:spacing w:line="170" w:lineRule="exact"/>
              <w:rPr>
                <w:rStyle w:val="33"/>
              </w:rPr>
            </w:pPr>
            <w:r w:rsidRPr="00E84843">
              <w:rPr>
                <w:rStyle w:val="33"/>
                <w:noProof/>
              </w:rPr>
              <w:drawing>
                <wp:inline distT="0" distB="0" distL="0" distR="0" wp14:anchorId="68DF7F0A" wp14:editId="49EA1881">
                  <wp:extent cx="628650" cy="297782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42" cy="30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5" w:type="dxa"/>
          </w:tcPr>
          <w:p w14:paraId="021313C9" w14:textId="389C1F92" w:rsidR="00E84843" w:rsidRPr="00E84843" w:rsidRDefault="00E84843" w:rsidP="00E84843">
            <w:pPr>
              <w:pStyle w:val="32"/>
              <w:shd w:val="clear" w:color="auto" w:fill="auto"/>
              <w:spacing w:line="276" w:lineRule="auto"/>
              <w:rPr>
                <w:rStyle w:val="33"/>
                <w:lang w:val="fr-CA"/>
              </w:rPr>
            </w:pPr>
            <w:r w:rsidRPr="00E84843">
              <w:rPr>
                <w:rStyle w:val="34"/>
                <w:lang w:val="fr-CA"/>
              </w:rPr>
              <w:t>Ce projet a été financé par le Fonds de sécurité intérieure de l'Union européenne — Police, dans le cadre de la convention de subvention n° 823683</w:t>
            </w:r>
          </w:p>
        </w:tc>
      </w:tr>
    </w:tbl>
    <w:p w14:paraId="54669CA2" w14:textId="68023AF1" w:rsidR="00693F4F" w:rsidRPr="00E84843" w:rsidRDefault="001812A4">
      <w:pPr>
        <w:pStyle w:val="32"/>
        <w:shd w:val="clear" w:color="auto" w:fill="auto"/>
        <w:spacing w:line="170" w:lineRule="exact"/>
        <w:ind w:left="220"/>
        <w:rPr>
          <w:lang w:val="fr-CA"/>
        </w:rPr>
      </w:pPr>
      <w:r w:rsidRPr="00E84843">
        <w:rPr>
          <w:rStyle w:val="34"/>
          <w:lang w:val="fr-CA"/>
        </w:rPr>
        <w:t>,</w:t>
      </w:r>
    </w:p>
    <w:sectPr w:rsidR="00693F4F" w:rsidRPr="00E84843">
      <w:type w:val="continuous"/>
      <w:pgSz w:w="15840" w:h="15840" w:orient="landscape"/>
      <w:pgMar w:top="2194" w:right="4881" w:bottom="2405" w:left="9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70B7" w14:textId="77777777" w:rsidR="00AA47B2" w:rsidRDefault="00AA47B2">
      <w:r>
        <w:separator/>
      </w:r>
    </w:p>
  </w:endnote>
  <w:endnote w:type="continuationSeparator" w:id="0">
    <w:p w14:paraId="17EEF6E1" w14:textId="77777777" w:rsidR="00AA47B2" w:rsidRDefault="00AA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9AC6" w14:textId="77777777" w:rsidR="00AA47B2" w:rsidRDefault="00AA47B2"/>
  </w:footnote>
  <w:footnote w:type="continuationSeparator" w:id="0">
    <w:p w14:paraId="210B9873" w14:textId="77777777" w:rsidR="00AA47B2" w:rsidRDefault="00AA47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4F"/>
    <w:rsid w:val="00000A76"/>
    <w:rsid w:val="00093264"/>
    <w:rsid w:val="000B6889"/>
    <w:rsid w:val="001812A4"/>
    <w:rsid w:val="002959DC"/>
    <w:rsid w:val="002D269C"/>
    <w:rsid w:val="00372FBA"/>
    <w:rsid w:val="00420B1E"/>
    <w:rsid w:val="00472ECC"/>
    <w:rsid w:val="00693F4F"/>
    <w:rsid w:val="00893C6C"/>
    <w:rsid w:val="008D549A"/>
    <w:rsid w:val="00AA47B2"/>
    <w:rsid w:val="00B008DC"/>
    <w:rsid w:val="00CF7750"/>
    <w:rsid w:val="00DA1519"/>
    <w:rsid w:val="00DB79D3"/>
    <w:rsid w:val="00E0700C"/>
    <w:rsid w:val="00E84843"/>
    <w:rsid w:val="00E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83DC"/>
  <w15:docId w15:val="{3883FF60-6C0D-4BA2-A66A-522E12B6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Επικεφαλίδα #1_"/>
    <w:basedOn w:val="DefaultParagraphFont"/>
    <w:link w:val="10"/>
    <w:rPr>
      <w:rFonts w:ascii="Corbel" w:eastAsia="Corbel" w:hAnsi="Corbel" w:cs="Corbel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1">
    <w:name w:val="Επικεφαλίδα #1"/>
    <w:basedOn w:val="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en-US"/>
    </w:rPr>
  </w:style>
  <w:style w:type="character" w:customStyle="1" w:styleId="3">
    <w:name w:val="Επικεφαλίδα #3_"/>
    <w:basedOn w:val="DefaultParagraphFont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">
    <w:name w:val="Σώμα κειμένου_"/>
    <w:basedOn w:val="DefaultParagraphFont"/>
    <w:link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1">
    <w:name w:val="Σώμα κειμένου"/>
    <w:basedOn w:val="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2">
    <w:name w:val="Σώμα κειμένου"/>
    <w:basedOn w:val="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2">
    <w:name w:val="Σώμα κειμένου (2)_"/>
    <w:basedOn w:val="DefaultParagraphFont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22">
    <w:name w:val="Σώμα κειμένου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3">
    <w:name w:val="Επικεφαλίδα #2_"/>
    <w:basedOn w:val="DefaultParagraphFont"/>
    <w:link w:val="24"/>
    <w:rPr>
      <w:rFonts w:ascii="Garamond" w:eastAsia="Garamond" w:hAnsi="Garamond" w:cs="Garamond"/>
      <w:b/>
      <w:bCs/>
      <w:i/>
      <w:iCs/>
      <w:smallCaps w:val="0"/>
      <w:strike w:val="0"/>
      <w:spacing w:val="-60"/>
      <w:sz w:val="43"/>
      <w:szCs w:val="43"/>
      <w:u w:val="none"/>
    </w:rPr>
  </w:style>
  <w:style w:type="character" w:customStyle="1" w:styleId="25">
    <w:name w:val="Επικεφαλίδα #2"/>
    <w:basedOn w:val="2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60"/>
      <w:w w:val="100"/>
      <w:position w:val="0"/>
      <w:sz w:val="43"/>
      <w:szCs w:val="43"/>
      <w:u w:val="single"/>
      <w:lang w:val="en-US"/>
    </w:rPr>
  </w:style>
  <w:style w:type="character" w:customStyle="1" w:styleId="31">
    <w:name w:val="Σώμα κειμένου (3)_"/>
    <w:basedOn w:val="DefaultParagraphFont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">
    <w:name w:val="Σώμα κειμένου (3)"/>
    <w:basedOn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34">
    <w:name w:val="Σώμα κειμένου (3)"/>
    <w:basedOn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customStyle="1" w:styleId="10">
    <w:name w:val="Επικεφαλίδα #1"/>
    <w:basedOn w:val="Normal"/>
    <w:link w:val="1"/>
    <w:pPr>
      <w:shd w:val="clear" w:color="auto" w:fill="FFFFFF"/>
      <w:spacing w:after="300" w:line="0" w:lineRule="atLeast"/>
      <w:jc w:val="center"/>
      <w:outlineLvl w:val="0"/>
    </w:pPr>
    <w:rPr>
      <w:rFonts w:ascii="Corbel" w:eastAsia="Corbel" w:hAnsi="Corbel" w:cs="Corbel"/>
      <w:b/>
      <w:bCs/>
      <w:sz w:val="39"/>
      <w:szCs w:val="39"/>
    </w:rPr>
  </w:style>
  <w:style w:type="paragraph" w:customStyle="1" w:styleId="30">
    <w:name w:val="Επικεφαλίδα #3"/>
    <w:basedOn w:val="Normal"/>
    <w:link w:val="3"/>
    <w:pPr>
      <w:shd w:val="clear" w:color="auto" w:fill="FFFFFF"/>
      <w:spacing w:before="300" w:line="0" w:lineRule="atLeast"/>
      <w:jc w:val="center"/>
      <w:outlineLvl w:val="2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a0">
    <w:name w:val="Σώμα κειμένου"/>
    <w:basedOn w:val="Normal"/>
    <w:link w:val="a"/>
    <w:pPr>
      <w:shd w:val="clear" w:color="auto" w:fill="FFFFFF"/>
      <w:spacing w:after="1080" w:line="235" w:lineRule="exact"/>
    </w:pPr>
    <w:rPr>
      <w:rFonts w:ascii="Calibri" w:eastAsia="Calibri" w:hAnsi="Calibri" w:cs="Calibri"/>
      <w:sz w:val="19"/>
      <w:szCs w:val="19"/>
    </w:rPr>
  </w:style>
  <w:style w:type="paragraph" w:customStyle="1" w:styleId="20">
    <w:name w:val="Σώμα κειμένου (2)"/>
    <w:basedOn w:val="Normal"/>
    <w:link w:val="2"/>
    <w:pPr>
      <w:shd w:val="clear" w:color="auto" w:fill="FFFFFF"/>
      <w:spacing w:after="24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4">
    <w:name w:val="Επικεφαλίδα #2"/>
    <w:basedOn w:val="Normal"/>
    <w:link w:val="23"/>
    <w:pPr>
      <w:shd w:val="clear" w:color="auto" w:fill="FFFFFF"/>
      <w:spacing w:before="240" w:line="0" w:lineRule="atLeast"/>
      <w:outlineLvl w:val="1"/>
    </w:pPr>
    <w:rPr>
      <w:rFonts w:ascii="Garamond" w:eastAsia="Garamond" w:hAnsi="Garamond" w:cs="Garamond"/>
      <w:b/>
      <w:bCs/>
      <w:i/>
      <w:iCs/>
      <w:spacing w:val="-60"/>
      <w:sz w:val="43"/>
      <w:szCs w:val="43"/>
    </w:rPr>
  </w:style>
  <w:style w:type="paragraph" w:customStyle="1" w:styleId="32">
    <w:name w:val="Σώμα κειμένου (3)"/>
    <w:basedOn w:val="Normal"/>
    <w:link w:val="31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table" w:styleId="TableGrid">
    <w:name w:val="Table Grid"/>
    <w:basedOn w:val="TableNormal"/>
    <w:uiPriority w:val="39"/>
    <w:rsid w:val="00E8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3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ourproject.e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ΚΩΝΣΤΑΝΤΙΝΙΔΟΘ</dc:creator>
  <cp:keywords/>
  <cp:lastModifiedBy>ΜΑΡΙΑ ΚΩΝΣΤΑΝΤΙΝΙΔΟΘ </cp:lastModifiedBy>
  <cp:revision>2</cp:revision>
  <dcterms:created xsi:type="dcterms:W3CDTF">2022-05-28T09:52:00Z</dcterms:created>
  <dcterms:modified xsi:type="dcterms:W3CDTF">2022-05-28T09:52:00Z</dcterms:modified>
</cp:coreProperties>
</file>