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696B" w14:textId="77777777" w:rsidR="00A41EA8" w:rsidRDefault="00D350BC">
      <w:pPr>
        <w:pStyle w:val="Heading1"/>
        <w:spacing w:before="0" w:after="120" w:line="276" w:lineRule="auto"/>
        <w:rPr>
          <w:rStyle w:val="Heading1Char"/>
          <w:b/>
          <w:lang w:val="fr-CA"/>
        </w:rPr>
      </w:pPr>
      <w:r>
        <w:rPr>
          <w:rStyle w:val="Heading1Char"/>
          <w:b/>
          <w:lang w:val="fr-CA"/>
        </w:rPr>
        <w:t xml:space="preserve">Formation de formateur, Jour 3 </w:t>
      </w:r>
    </w:p>
    <w:p w14:paraId="05AD1008" w14:textId="6E29B0BE" w:rsidR="00A41EA8" w:rsidRDefault="006D26E0">
      <w:pPr>
        <w:pStyle w:val="Heading1"/>
        <w:spacing w:before="0" w:after="120" w:line="276" w:lineRule="auto"/>
        <w:rPr>
          <w:rStyle w:val="Heading1Char"/>
          <w:b/>
          <w:color w:val="auto"/>
          <w:sz w:val="32"/>
          <w:szCs w:val="24"/>
          <w:lang w:val="fr-CA"/>
        </w:rPr>
      </w:pPr>
      <w:r>
        <w:rPr>
          <w:rStyle w:val="Heading1Char"/>
          <w:b/>
          <w:color w:val="auto"/>
          <w:sz w:val="32"/>
          <w:szCs w:val="24"/>
          <w:lang w:val="fr-CA"/>
        </w:rPr>
        <w:t xml:space="preserve">Session : </w:t>
      </w:r>
      <w:r w:rsidR="00D350BC">
        <w:rPr>
          <w:rStyle w:val="Heading1Char"/>
          <w:b/>
          <w:color w:val="auto"/>
          <w:sz w:val="32"/>
          <w:szCs w:val="24"/>
          <w:lang w:val="fr-CA"/>
        </w:rPr>
        <w:t>“Tout est permis”</w:t>
      </w:r>
    </w:p>
    <w:p w14:paraId="5B4CB495" w14:textId="77777777" w:rsidR="00A41EA8" w:rsidRDefault="00A41EA8">
      <w:pPr>
        <w:jc w:val="center"/>
        <w:rPr>
          <w:sz w:val="36"/>
          <w:szCs w:val="36"/>
          <w:lang w:val="fr-CA"/>
        </w:rPr>
      </w:pPr>
    </w:p>
    <w:p w14:paraId="28B8A261" w14:textId="77777777" w:rsidR="00A41EA8" w:rsidRDefault="00D350BC">
      <w:pPr>
        <w:spacing w:line="276" w:lineRule="auto"/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Étape 1. Exercice: Êtes-vous doué pour l'écoute active?</w:t>
      </w:r>
    </w:p>
    <w:p w14:paraId="4E3A2C71" w14:textId="77777777" w:rsidR="00A41EA8" w:rsidRDefault="00A41EA8">
      <w:pPr>
        <w:spacing w:line="276" w:lineRule="auto"/>
        <w:jc w:val="center"/>
        <w:rPr>
          <w:b/>
          <w:sz w:val="28"/>
          <w:szCs w:val="28"/>
          <w:lang w:val="fr-CA"/>
        </w:rPr>
      </w:pPr>
    </w:p>
    <w:p w14:paraId="28C7D6A6" w14:textId="77777777" w:rsidR="00A41EA8" w:rsidRDefault="00D350BC">
      <w:pPr>
        <w:shd w:val="clear" w:color="auto" w:fill="D9E2F3" w:themeFill="accent1" w:themeFillTint="33"/>
        <w:spacing w:after="0"/>
        <w:rPr>
          <w:b/>
          <w:bCs/>
          <w:sz w:val="36"/>
          <w:szCs w:val="36"/>
          <w:lang w:val="fr-CA"/>
        </w:rPr>
      </w:pPr>
      <w:r>
        <w:rPr>
          <w:b/>
          <w:bCs/>
          <w:sz w:val="36"/>
          <w:szCs w:val="36"/>
          <w:lang w:val="fr-CA"/>
        </w:rPr>
        <w:t>Êtes-vous doué pour l'écoute active ?</w:t>
      </w:r>
    </w:p>
    <w:p w14:paraId="158271DA" w14:textId="4277D949" w:rsidR="00A41EA8" w:rsidRPr="009701C5" w:rsidRDefault="009701C5">
      <w:pPr>
        <w:shd w:val="clear" w:color="auto" w:fill="D9E2F3" w:themeFill="accent1" w:themeFillTint="33"/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Faites le </w:t>
      </w:r>
      <w:r w:rsidR="00D350BC" w:rsidRPr="009701C5">
        <w:rPr>
          <w:sz w:val="28"/>
          <w:szCs w:val="28"/>
          <w:lang w:val="fr-CA"/>
        </w:rPr>
        <w:t>quiz ci-dessous pour un auto-contrôle rapide.</w:t>
      </w:r>
    </w:p>
    <w:p w14:paraId="48567FFA" w14:textId="67C0268C" w:rsidR="00A41EA8" w:rsidRDefault="009701C5">
      <w:pPr>
        <w:shd w:val="clear" w:color="auto" w:fill="D9E2F3" w:themeFill="accent1" w:themeFillTint="33"/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Cochez les </w:t>
      </w:r>
      <w:r w:rsidR="00D350BC">
        <w:rPr>
          <w:sz w:val="28"/>
          <w:szCs w:val="28"/>
          <w:lang w:val="fr-CA"/>
        </w:rPr>
        <w:t>affirmation</w:t>
      </w:r>
      <w:r>
        <w:rPr>
          <w:sz w:val="28"/>
          <w:szCs w:val="28"/>
          <w:lang w:val="fr-CA"/>
        </w:rPr>
        <w:t>s</w:t>
      </w:r>
      <w:r w:rsidR="00D350BC">
        <w:rPr>
          <w:sz w:val="28"/>
          <w:szCs w:val="28"/>
          <w:lang w:val="fr-CA"/>
        </w:rPr>
        <w:t xml:space="preserve"> qui s'applique</w:t>
      </w:r>
      <w:r>
        <w:rPr>
          <w:sz w:val="28"/>
          <w:szCs w:val="28"/>
          <w:lang w:val="fr-CA"/>
        </w:rPr>
        <w:t>nt</w:t>
      </w:r>
      <w:r w:rsidR="00D350BC">
        <w:rPr>
          <w:sz w:val="28"/>
          <w:szCs w:val="28"/>
          <w:lang w:val="fr-CA"/>
        </w:rPr>
        <w:t xml:space="preserve"> à votre situation.</w:t>
      </w:r>
    </w:p>
    <w:p w14:paraId="3978741C" w14:textId="77777777" w:rsidR="00A41EA8" w:rsidRDefault="00A41EA8">
      <w:pPr>
        <w:spacing w:after="0"/>
        <w:rPr>
          <w:sz w:val="28"/>
          <w:szCs w:val="28"/>
          <w:lang w:val="fr-CA"/>
        </w:rPr>
      </w:pPr>
    </w:p>
    <w:p w14:paraId="5D0B2B4A" w14:textId="77777777" w:rsidR="00A41EA8" w:rsidRDefault="00D350BC">
      <w:pPr>
        <w:spacing w:after="0" w:line="240" w:lineRule="auto"/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Quand j'écoute....</w:t>
      </w:r>
    </w:p>
    <w:p w14:paraId="10889CEA" w14:textId="77777777" w:rsidR="00A41EA8" w:rsidRDefault="00A41EA8">
      <w:pPr>
        <w:spacing w:after="0"/>
        <w:rPr>
          <w:sz w:val="28"/>
          <w:szCs w:val="28"/>
          <w:lang w:val="fr-CA"/>
        </w:rPr>
      </w:pPr>
    </w:p>
    <w:tbl>
      <w:tblPr>
        <w:tblStyle w:val="TableGrid"/>
        <w:tblW w:w="9153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661"/>
        <w:gridCol w:w="2492"/>
      </w:tblGrid>
      <w:tr w:rsidR="00A41EA8" w14:paraId="613F035C" w14:textId="77777777">
        <w:trPr>
          <w:trHeight w:val="895"/>
        </w:trPr>
        <w:tc>
          <w:tcPr>
            <w:tcW w:w="6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F8671E" w14:textId="77777777" w:rsidR="00A41EA8" w:rsidRDefault="00D350B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Script MT Bold" w:hAnsi="Script MT Bold"/>
                <w:sz w:val="28"/>
                <w:szCs w:val="28"/>
                <w:lang w:val="fr-CA"/>
              </w:rPr>
            </w:pP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J'aime établir un contact visuel avec mon interlocuteur</w:t>
            </w:r>
          </w:p>
          <w:p w14:paraId="4B98C6E2" w14:textId="77777777" w:rsidR="00A41EA8" w:rsidRDefault="00D350B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Script MT Bold" w:hAnsi="Script MT Bold"/>
                <w:sz w:val="28"/>
                <w:szCs w:val="28"/>
                <w:lang w:val="fr-CA"/>
              </w:rPr>
            </w:pP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j'attends qu'ils finissent avant d'énoncer mon point de vue</w:t>
            </w:r>
          </w:p>
          <w:p w14:paraId="3F12B5E7" w14:textId="77777777" w:rsidR="00A41EA8" w:rsidRDefault="00D350B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Script MT Bold" w:hAnsi="Script MT Bold"/>
                <w:sz w:val="28"/>
                <w:szCs w:val="28"/>
                <w:lang w:val="fr-CA"/>
              </w:rPr>
            </w:pP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J'essaie d'écouter attentivement ce qu'ils ont à dire et de réfléchir à leurs arguments au lieu de simplement réfléchir par moi-même pendant qu'ils parlent</w:t>
            </w:r>
          </w:p>
          <w:p w14:paraId="4BD924AD" w14:textId="77777777" w:rsidR="00A41EA8" w:rsidRDefault="00D350B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Script MT Bold" w:hAnsi="Script MT Bold"/>
                <w:sz w:val="28"/>
                <w:szCs w:val="28"/>
                <w:lang w:val="fr-CA"/>
              </w:rPr>
            </w:pP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je me discipline pour écouter leurs arguments même si je ne suis pas d'accord avec eux</w:t>
            </w:r>
          </w:p>
          <w:p w14:paraId="6460DECE" w14:textId="77777777" w:rsidR="00A41EA8" w:rsidRDefault="00D350B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Script MT Bold" w:hAnsi="Script MT Bold"/>
                <w:sz w:val="28"/>
                <w:szCs w:val="28"/>
                <w:lang w:val="fr-CA"/>
              </w:rPr>
            </w:pP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je n'essaie p</w:t>
            </w: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as de détourner la conversation pour servir mes propres fins</w:t>
            </w:r>
          </w:p>
          <w:p w14:paraId="73507C7E" w14:textId="77777777" w:rsidR="00A41EA8" w:rsidRDefault="00D350B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Script MT Bold" w:hAnsi="Script MT Bold"/>
                <w:sz w:val="28"/>
                <w:szCs w:val="28"/>
                <w:lang w:val="fr-CA"/>
              </w:rPr>
            </w:pP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je fais attention et je respecte le message des autres</w:t>
            </w:r>
          </w:p>
          <w:p w14:paraId="71C4F10C" w14:textId="77777777" w:rsidR="00A41EA8" w:rsidRDefault="00D350B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Script MT Bold" w:hAnsi="Script MT Bold"/>
                <w:sz w:val="28"/>
                <w:szCs w:val="28"/>
                <w:lang w:val="fr-CA"/>
              </w:rPr>
            </w:pP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J'essaie d'identifier et de comprendre ce que mon interlocuteur ressent, croit et veut</w:t>
            </w:r>
          </w:p>
          <w:p w14:paraId="2B603C31" w14:textId="77777777" w:rsidR="00A41EA8" w:rsidRDefault="00D350B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Script MT Bold" w:hAnsi="Script MT Bold"/>
                <w:sz w:val="28"/>
                <w:szCs w:val="28"/>
                <w:lang w:val="fr-CA"/>
              </w:rPr>
            </w:pP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j'ai tendance à écouter chaque côté de l'histoire dan</w:t>
            </w: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s un conflit</w:t>
            </w:r>
          </w:p>
          <w:p w14:paraId="25F1EDC2" w14:textId="77777777" w:rsidR="00A41EA8" w:rsidRDefault="00D350B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Script MT Bold" w:hAnsi="Script MT Bold"/>
                <w:sz w:val="28"/>
                <w:szCs w:val="28"/>
                <w:lang w:val="fr-CA"/>
              </w:rPr>
            </w:pPr>
            <w:r>
              <w:rPr>
                <w:rFonts w:ascii="Script MT Bold" w:eastAsia="Calibri" w:hAnsi="Script MT Bold" w:cs="Arial"/>
                <w:sz w:val="28"/>
                <w:szCs w:val="28"/>
                <w:lang w:val="fr-CA"/>
              </w:rPr>
              <w:t>L'écoute des deux côtés est le seul moyen de passer du conflit à l'accord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4D3AE9AB" w14:textId="77777777" w:rsidR="00A41EA8" w:rsidRDefault="00A41EA8">
            <w:pPr>
              <w:spacing w:after="0" w:line="240" w:lineRule="auto"/>
              <w:rPr>
                <w:sz w:val="32"/>
                <w:szCs w:val="32"/>
                <w:lang w:val="fr-CA"/>
              </w:rPr>
            </w:pPr>
          </w:p>
          <w:p w14:paraId="682315D1" w14:textId="77777777" w:rsidR="00A41EA8" w:rsidRDefault="00A41EA8">
            <w:pPr>
              <w:spacing w:after="0" w:line="240" w:lineRule="auto"/>
              <w:rPr>
                <w:sz w:val="32"/>
                <w:szCs w:val="32"/>
                <w:lang w:val="fr-CA"/>
              </w:rPr>
            </w:pPr>
          </w:p>
          <w:p w14:paraId="2508E4D2" w14:textId="77777777" w:rsidR="00A41EA8" w:rsidRDefault="00D350BC">
            <w:pPr>
              <w:spacing w:after="0" w:line="240" w:lineRule="auto"/>
              <w:jc w:val="right"/>
              <w:rPr>
                <w:sz w:val="32"/>
                <w:szCs w:val="32"/>
                <w:lang w:val="fr-CA"/>
              </w:rPr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02F10A03" wp14:editId="7419CEC8">
                  <wp:extent cx="1511935" cy="11252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1374" t="25799" b="46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EA8" w14:paraId="1114642A" w14:textId="77777777">
        <w:trPr>
          <w:trHeight w:val="2940"/>
        </w:trPr>
        <w:tc>
          <w:tcPr>
            <w:tcW w:w="6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0CDAB" w14:textId="77777777" w:rsidR="00A41EA8" w:rsidRDefault="00A41EA8">
            <w:pPr>
              <w:spacing w:after="0" w:line="276" w:lineRule="auto"/>
              <w:ind w:left="430"/>
              <w:rPr>
                <w:rFonts w:ascii="Script MT Bold" w:hAnsi="Script MT Bold"/>
                <w:sz w:val="28"/>
                <w:szCs w:val="28"/>
                <w:lang w:val="fr-CA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078EEC85" w14:textId="77777777" w:rsidR="00A41EA8" w:rsidRDefault="00A41EA8">
            <w:pPr>
              <w:spacing w:after="0" w:line="240" w:lineRule="auto"/>
              <w:rPr>
                <w:sz w:val="32"/>
                <w:szCs w:val="32"/>
                <w:lang w:val="fr-CA"/>
              </w:rPr>
            </w:pPr>
          </w:p>
        </w:tc>
      </w:tr>
    </w:tbl>
    <w:p w14:paraId="56535B6D" w14:textId="77777777" w:rsidR="00A41EA8" w:rsidRDefault="00A41EA8">
      <w:pPr>
        <w:spacing w:after="0"/>
        <w:rPr>
          <w:sz w:val="36"/>
          <w:szCs w:val="36"/>
          <w:lang w:val="fr-CA"/>
        </w:rPr>
      </w:pPr>
    </w:p>
    <w:p w14:paraId="56E738F7" w14:textId="77777777" w:rsidR="00A41EA8" w:rsidRDefault="00A41EA8">
      <w:pPr>
        <w:spacing w:after="0" w:line="276" w:lineRule="auto"/>
        <w:jc w:val="center"/>
        <w:rPr>
          <w:b/>
          <w:sz w:val="28"/>
          <w:szCs w:val="28"/>
          <w:lang w:val="en-GB"/>
        </w:rPr>
      </w:pPr>
    </w:p>
    <w:p w14:paraId="7F8149CC" w14:textId="77777777" w:rsidR="00A41EA8" w:rsidRDefault="00D350BC">
      <w:pPr>
        <w:spacing w:line="276" w:lineRule="auto"/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Étape 2. Exercice: Tester votre empathie cognitive </w:t>
      </w:r>
    </w:p>
    <w:p w14:paraId="1DF910CC" w14:textId="77777777" w:rsidR="00A41EA8" w:rsidRDefault="00D350BC">
      <w:pPr>
        <w:spacing w:line="276" w:lineRule="auto"/>
        <w:jc w:val="center"/>
        <w:rPr>
          <w:b/>
          <w:color w:val="808080" w:themeColor="background1" w:themeShade="80"/>
          <w:sz w:val="40"/>
          <w:szCs w:val="40"/>
          <w:lang w:val="fr-CA"/>
        </w:rPr>
      </w:pPr>
      <w:r>
        <w:rPr>
          <w:b/>
          <w:color w:val="808080" w:themeColor="background1" w:themeShade="80"/>
          <w:sz w:val="40"/>
          <w:szCs w:val="40"/>
          <w:lang w:val="fr-CA"/>
        </w:rPr>
        <w:t>Tester votre empathie cognitive</w:t>
      </w: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1884"/>
        <w:gridCol w:w="7178"/>
      </w:tblGrid>
      <w:tr w:rsidR="00A41EA8" w14:paraId="5E41EEAC" w14:textId="77777777">
        <w:tc>
          <w:tcPr>
            <w:tcW w:w="18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770614FC" w14:textId="77777777" w:rsidR="00A41EA8" w:rsidRDefault="00D350BC">
            <w:pPr>
              <w:spacing w:line="240" w:lineRule="auto"/>
              <w:jc w:val="center"/>
              <w:rPr>
                <w:color w:val="FFFFFF" w:themeColor="background1"/>
                <w:sz w:val="36"/>
                <w:szCs w:val="36"/>
                <w:lang w:val="fr-CA"/>
              </w:rPr>
            </w:pPr>
            <w:r>
              <w:rPr>
                <w:rFonts w:eastAsia="Calibri" w:cs="Arial"/>
                <w:color w:val="FFFFFF" w:themeColor="background1"/>
                <w:sz w:val="36"/>
                <w:szCs w:val="36"/>
                <w:lang w:val="fr-CA"/>
              </w:rPr>
              <w:t>Avant de répondre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F5FEE33" w14:textId="77777777" w:rsidR="00A41EA8" w:rsidRDefault="00D350BC">
            <w:pPr>
              <w:spacing w:line="240" w:lineRule="auto"/>
              <w:rPr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je me rappelle que les autres ont leur propre état </w:t>
            </w:r>
            <w:r>
              <w:rPr>
                <w:rFonts w:eastAsia="Calibri" w:cs="Arial"/>
                <w:szCs w:val="24"/>
              </w:rPr>
              <w:t>d'esprit</w:t>
            </w:r>
          </w:p>
        </w:tc>
      </w:tr>
      <w:tr w:rsidR="00A41EA8" w14:paraId="0B32A208" w14:textId="77777777">
        <w:tc>
          <w:tcPr>
            <w:tcW w:w="18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226E15A7" w14:textId="77777777" w:rsidR="00A41EA8" w:rsidRDefault="00A41EA8">
            <w:pPr>
              <w:spacing w:line="240" w:lineRule="auto"/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744160FC" w14:textId="530FDEA1" w:rsidR="00A41EA8" w:rsidRPr="003E5AB0" w:rsidRDefault="00D350BC">
            <w:pPr>
              <w:spacing w:line="240" w:lineRule="auto"/>
              <w:rPr>
                <w:szCs w:val="24"/>
                <w:lang w:val="fr-CA"/>
              </w:rPr>
            </w:pPr>
            <w:r>
              <w:rPr>
                <w:rFonts w:eastAsia="Calibri" w:cs="Arial"/>
                <w:szCs w:val="24"/>
              </w:rPr>
              <w:t xml:space="preserve">je cherche des indices sur le comportement émotionnel et les pensées - dans leur comportement, leurs gestes, leur tenue vestimentaire, leurs mimiques, etc., et j'essaie de </w:t>
            </w:r>
            <w:r w:rsidR="003E5AB0" w:rsidRPr="003E5AB0">
              <w:rPr>
                <w:rFonts w:eastAsia="Calibri" w:cs="Arial"/>
                <w:szCs w:val="24"/>
                <w:lang w:val="fr-CA"/>
              </w:rPr>
              <w:t xml:space="preserve">les </w:t>
            </w:r>
            <w:r w:rsidR="003E5AB0">
              <w:rPr>
                <w:rFonts w:eastAsia="Calibri" w:cs="Arial"/>
                <w:szCs w:val="24"/>
                <w:lang w:val="fr-CA"/>
              </w:rPr>
              <w:t>décrypter</w:t>
            </w:r>
            <w:r>
              <w:rPr>
                <w:rFonts w:eastAsia="Calibri" w:cs="Arial"/>
                <w:szCs w:val="24"/>
              </w:rPr>
              <w:t xml:space="preserve"> </w:t>
            </w:r>
          </w:p>
        </w:tc>
      </w:tr>
      <w:tr w:rsidR="00A41EA8" w14:paraId="497D39B0" w14:textId="77777777">
        <w:tc>
          <w:tcPr>
            <w:tcW w:w="18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307EB166" w14:textId="77777777" w:rsidR="00A41EA8" w:rsidRDefault="00A41EA8">
            <w:pPr>
              <w:spacing w:line="240" w:lineRule="auto"/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7685B24" w14:textId="01C9F710" w:rsidR="00A41EA8" w:rsidRDefault="00D350BC">
            <w:pPr>
              <w:spacing w:line="240" w:lineRule="auto"/>
              <w:rPr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je recherche activement </w:t>
            </w:r>
            <w:r w:rsidR="003E5AB0">
              <w:rPr>
                <w:rFonts w:eastAsia="Calibri" w:cs="Arial"/>
                <w:szCs w:val="24"/>
                <w:lang w:val="fr-CA"/>
              </w:rPr>
              <w:t>que tous fassent attention</w:t>
            </w:r>
          </w:p>
        </w:tc>
      </w:tr>
      <w:tr w:rsidR="00A41EA8" w14:paraId="6CB3C271" w14:textId="77777777">
        <w:tc>
          <w:tcPr>
            <w:tcW w:w="18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641AE4F6" w14:textId="77777777" w:rsidR="00A41EA8" w:rsidRDefault="00A41EA8">
            <w:pPr>
              <w:spacing w:line="240" w:lineRule="auto"/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76CE8AE7" w14:textId="77777777" w:rsidR="00A41EA8" w:rsidRDefault="00D350BC">
            <w:pPr>
              <w:spacing w:line="240" w:lineRule="auto"/>
              <w:rPr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Je </w:t>
            </w:r>
            <w:r>
              <w:rPr>
                <w:rFonts w:eastAsia="Calibri" w:cs="Arial"/>
                <w:szCs w:val="24"/>
              </w:rPr>
              <w:t>considère attentivement leur point de vue</w:t>
            </w:r>
          </w:p>
        </w:tc>
      </w:tr>
      <w:tr w:rsidR="00A41EA8" w14:paraId="74229E24" w14:textId="77777777">
        <w:tc>
          <w:tcPr>
            <w:tcW w:w="18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47375313" w14:textId="77777777" w:rsidR="00A41EA8" w:rsidRDefault="00A41EA8">
            <w:pPr>
              <w:spacing w:line="240" w:lineRule="auto"/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07ADAA4" w14:textId="24FB0426" w:rsidR="00A41EA8" w:rsidRDefault="003E5AB0">
            <w:pPr>
              <w:spacing w:line="240" w:lineRule="auto"/>
              <w:rPr>
                <w:szCs w:val="24"/>
              </w:rPr>
            </w:pPr>
            <w:r>
              <w:rPr>
                <w:rFonts w:eastAsia="Calibri" w:cs="Arial"/>
                <w:szCs w:val="24"/>
                <w:lang w:val="fr-CA"/>
              </w:rPr>
              <w:t>Je c</w:t>
            </w:r>
            <w:r w:rsidR="00D350BC">
              <w:rPr>
                <w:rFonts w:eastAsia="Calibri" w:cs="Arial"/>
                <w:szCs w:val="24"/>
              </w:rPr>
              <w:t>ommunique</w:t>
            </w:r>
            <w:r w:rsidR="00D350BC">
              <w:rPr>
                <w:rFonts w:eastAsia="Calibri" w:cs="Arial"/>
                <w:szCs w:val="24"/>
              </w:rPr>
              <w:t xml:space="preserve"> de manière non verbale en encourageant le langage corporel</w:t>
            </w:r>
          </w:p>
        </w:tc>
      </w:tr>
      <w:tr w:rsidR="00A41EA8" w14:paraId="58887D30" w14:textId="77777777">
        <w:tc>
          <w:tcPr>
            <w:tcW w:w="18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F19BFBD" w14:textId="5F16AB16" w:rsidR="00A41EA8" w:rsidRDefault="00D350BC">
            <w:pPr>
              <w:spacing w:line="240" w:lineRule="auto"/>
              <w:jc w:val="center"/>
              <w:rPr>
                <w:color w:val="FFFFFF" w:themeColor="background1"/>
                <w:sz w:val="36"/>
                <w:szCs w:val="36"/>
                <w:lang w:val="fr-CA"/>
              </w:rPr>
            </w:pPr>
            <w:r>
              <w:rPr>
                <w:rFonts w:eastAsia="Calibri" w:cs="Arial"/>
                <w:color w:val="FFFFFF" w:themeColor="background1"/>
                <w:sz w:val="36"/>
                <w:szCs w:val="36"/>
                <w:shd w:val="clear" w:color="auto" w:fill="B4C6E7"/>
                <w:lang w:val="fr-CA"/>
              </w:rPr>
              <w:t>Q</w:t>
            </w:r>
            <w:proofErr w:type="spellStart"/>
            <w:r>
              <w:rPr>
                <w:rFonts w:eastAsia="Calibri" w:cs="Arial"/>
                <w:color w:val="FFFFFF" w:themeColor="background1"/>
                <w:sz w:val="36"/>
                <w:szCs w:val="36"/>
                <w:shd w:val="clear" w:color="auto" w:fill="B4C6E7"/>
                <w:lang w:val="fr-FR"/>
              </w:rPr>
              <w:t>uand</w:t>
            </w:r>
            <w:proofErr w:type="spellEnd"/>
            <w:r>
              <w:rPr>
                <w:rFonts w:eastAsia="Calibri" w:cs="Arial"/>
                <w:color w:val="FFFFFF" w:themeColor="background1"/>
                <w:sz w:val="36"/>
                <w:szCs w:val="36"/>
                <w:lang w:val="fr-FR"/>
              </w:rPr>
              <w:t xml:space="preserve"> je</w:t>
            </w:r>
            <w:r w:rsidR="006D26E0">
              <w:rPr>
                <w:rFonts w:eastAsia="Calibri" w:cs="Arial"/>
                <w:color w:val="FFFFFF" w:themeColor="background1"/>
                <w:sz w:val="36"/>
                <w:szCs w:val="36"/>
                <w:lang w:val="fr-FR"/>
              </w:rPr>
              <w:t xml:space="preserve"> prends la parole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49DDAED2" w14:textId="77777777" w:rsidR="00A41EA8" w:rsidRDefault="00D350BC">
            <w:pPr>
              <w:spacing w:line="240" w:lineRule="auto"/>
              <w:rPr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Je reconnais et communique ma compréhension de leurs sentiments (ex. vous </w:t>
            </w:r>
            <w:r>
              <w:rPr>
                <w:rFonts w:eastAsia="Calibri" w:cs="Arial"/>
                <w:szCs w:val="24"/>
                <w:lang w:val="fr-CA"/>
              </w:rPr>
              <w:t>avez l’air</w:t>
            </w:r>
            <w:r>
              <w:rPr>
                <w:rFonts w:eastAsia="Calibri" w:cs="Arial"/>
                <w:szCs w:val="24"/>
              </w:rPr>
              <w:t xml:space="preserve"> bouleversé)</w:t>
            </w:r>
          </w:p>
        </w:tc>
      </w:tr>
      <w:tr w:rsidR="00A41EA8" w14:paraId="18DEEEA5" w14:textId="77777777">
        <w:tc>
          <w:tcPr>
            <w:tcW w:w="18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7377E8C" w14:textId="77777777" w:rsidR="00A41EA8" w:rsidRDefault="00A41EA8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6FE67BE" w14:textId="4CC856C9" w:rsidR="00A41EA8" w:rsidRPr="006D26E0" w:rsidRDefault="006D26E0">
            <w:pPr>
              <w:spacing w:line="240" w:lineRule="auto"/>
              <w:rPr>
                <w:rFonts w:ascii="Calibri" w:eastAsia="Calibri" w:hAnsi="Calibri" w:cs="Arial"/>
                <w:szCs w:val="24"/>
                <w:shd w:val="clear" w:color="auto" w:fill="FFFF00"/>
                <w:lang w:val="fr-CA"/>
              </w:rPr>
            </w:pPr>
            <w:r>
              <w:rPr>
                <w:rFonts w:eastAsia="Calibri" w:cs="Arial"/>
                <w:szCs w:val="24"/>
              </w:rPr>
              <w:t>Je</w:t>
            </w:r>
            <w:r>
              <w:rPr>
                <w:rFonts w:eastAsia="Calibri" w:cs="Arial"/>
                <w:szCs w:val="24"/>
                <w:lang w:val="fr-CA"/>
              </w:rPr>
              <w:t xml:space="preserve"> donne la main et je ne la retire pas</w:t>
            </w:r>
          </w:p>
        </w:tc>
      </w:tr>
      <w:tr w:rsidR="00A41EA8" w14:paraId="6F9F60B2" w14:textId="77777777">
        <w:tc>
          <w:tcPr>
            <w:tcW w:w="18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B75E4EB" w14:textId="77777777" w:rsidR="00A41EA8" w:rsidRDefault="00A41EA8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34DBCEF5" w14:textId="77777777" w:rsidR="00A41EA8" w:rsidRDefault="00D350BC">
            <w:pPr>
              <w:spacing w:line="240" w:lineRule="auto"/>
              <w:rPr>
                <w:szCs w:val="24"/>
              </w:rPr>
            </w:pPr>
            <w:r>
              <w:rPr>
                <w:rFonts w:eastAsia="Calibri" w:cs="Arial"/>
                <w:szCs w:val="24"/>
                <w:lang w:val="fr-CA"/>
              </w:rPr>
              <w:t>Je c</w:t>
            </w:r>
            <w:r>
              <w:rPr>
                <w:rFonts w:eastAsia="Calibri" w:cs="Arial"/>
                <w:szCs w:val="24"/>
              </w:rPr>
              <w:t>ommunique mon propre point de vue de manière assertive</w:t>
            </w:r>
          </w:p>
        </w:tc>
      </w:tr>
      <w:tr w:rsidR="00A41EA8" w14:paraId="62394D31" w14:textId="77777777">
        <w:tc>
          <w:tcPr>
            <w:tcW w:w="18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04D88BF" w14:textId="77777777" w:rsidR="00A41EA8" w:rsidRDefault="00A41EA8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983D96F" w14:textId="77777777" w:rsidR="00A41EA8" w:rsidRDefault="00D350BC">
            <w:pPr>
              <w:spacing w:line="240" w:lineRule="auto"/>
              <w:rPr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J'essaie de maintenir un contact visuel et des gestes </w:t>
            </w:r>
            <w:r>
              <w:rPr>
                <w:rFonts w:eastAsia="Calibri" w:cs="Arial"/>
                <w:szCs w:val="24"/>
              </w:rPr>
              <w:t>ouverts</w:t>
            </w:r>
          </w:p>
        </w:tc>
      </w:tr>
      <w:tr w:rsidR="00A41EA8" w14:paraId="378606AD" w14:textId="77777777">
        <w:tc>
          <w:tcPr>
            <w:tcW w:w="18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B5330C9" w14:textId="77777777" w:rsidR="00A41EA8" w:rsidRDefault="00A41EA8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51835CA5" w14:textId="77777777" w:rsidR="00A41EA8" w:rsidRDefault="00D350BC">
            <w:pPr>
              <w:spacing w:line="240" w:lineRule="auto"/>
              <w:rPr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Je fais une pause quand </w:t>
            </w:r>
            <w:r>
              <w:rPr>
                <w:rFonts w:eastAsia="Calibri" w:cs="Arial"/>
                <w:szCs w:val="24"/>
                <w:lang w:val="fr-CA"/>
              </w:rPr>
              <w:t>on me fait signe</w:t>
            </w:r>
          </w:p>
        </w:tc>
      </w:tr>
    </w:tbl>
    <w:p w14:paraId="2BBAE16F" w14:textId="77777777" w:rsidR="00A41EA8" w:rsidRDefault="00A41EA8">
      <w:pPr>
        <w:jc w:val="center"/>
        <w:rPr>
          <w:sz w:val="36"/>
          <w:szCs w:val="36"/>
        </w:rPr>
      </w:pPr>
    </w:p>
    <w:p w14:paraId="3B6716D9" w14:textId="77777777" w:rsidR="00A41EA8" w:rsidRDefault="00D350BC">
      <w:pPr>
        <w:jc w:val="center"/>
        <w:rPr>
          <w:sz w:val="36"/>
          <w:szCs w:val="36"/>
          <w:lang w:val="fr-CA"/>
        </w:rPr>
      </w:pPr>
      <w:r>
        <w:rPr>
          <w:noProof/>
        </w:rPr>
        <w:drawing>
          <wp:inline distT="0" distB="0" distL="0" distR="0" wp14:anchorId="1D1EC99E" wp14:editId="41297FA6">
            <wp:extent cx="2250440" cy="1263650"/>
            <wp:effectExtent l="0" t="0" r="0" b="0"/>
            <wp:docPr id="2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1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44D28" w14:textId="77777777" w:rsidR="00A41EA8" w:rsidRDefault="00D350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2"/>
          <w:lang w:val="fr-CA"/>
        </w:rPr>
        <w:t>je sais parfaitement ce que tu ressens</w:t>
      </w:r>
      <w:r>
        <w:br w:type="page"/>
      </w:r>
    </w:p>
    <w:p w14:paraId="5D70FEED" w14:textId="77777777" w:rsidR="00A41EA8" w:rsidRDefault="00D350BC">
      <w:pPr>
        <w:spacing w:line="276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 xml:space="preserve">Étape 3. </w:t>
      </w:r>
      <w:proofErr w:type="spellStart"/>
      <w:r>
        <w:rPr>
          <w:b/>
          <w:sz w:val="28"/>
          <w:szCs w:val="28"/>
          <w:lang w:val="en-GB"/>
        </w:rPr>
        <w:t>Conclure</w:t>
      </w:r>
      <w:proofErr w:type="spellEnd"/>
      <w:r>
        <w:rPr>
          <w:b/>
          <w:sz w:val="28"/>
          <w:szCs w:val="28"/>
          <w:lang w:val="en-GB"/>
        </w:rPr>
        <w:t xml:space="preserve"> la discussion</w:t>
      </w:r>
    </w:p>
    <w:p w14:paraId="52F0ACA1" w14:textId="77777777" w:rsidR="00A41EA8" w:rsidRDefault="00A41EA8">
      <w:pPr>
        <w:spacing w:after="60" w:line="240" w:lineRule="auto"/>
        <w:rPr>
          <w:sz w:val="12"/>
          <w:szCs w:val="12"/>
          <w:lang w:val="en-GB"/>
        </w:rPr>
      </w:pPr>
    </w:p>
    <w:p w14:paraId="761B70DB" w14:textId="77777777" w:rsidR="00A41EA8" w:rsidRDefault="00D350BC">
      <w:pPr>
        <w:pStyle w:val="ListParagraph"/>
        <w:numPr>
          <w:ilvl w:val="0"/>
          <w:numId w:val="1"/>
        </w:numPr>
        <w:spacing w:after="60" w:line="240" w:lineRule="auto"/>
        <w:rPr>
          <w:szCs w:val="24"/>
          <w:lang w:val="fr-CA"/>
        </w:rPr>
      </w:pPr>
      <w:r>
        <w:rPr>
          <w:szCs w:val="24"/>
          <w:lang w:val="fr-CA"/>
        </w:rPr>
        <w:t>Comment avez-vous réagi à votre mini conflit ?</w:t>
      </w:r>
    </w:p>
    <w:p w14:paraId="15C56FA2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25846E2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FA42C50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844B53A" w14:textId="77777777" w:rsidR="00A41EA8" w:rsidRDefault="00A41EA8">
      <w:pPr>
        <w:spacing w:after="60" w:line="240" w:lineRule="auto"/>
        <w:rPr>
          <w:sz w:val="12"/>
          <w:szCs w:val="12"/>
          <w:lang w:val="en-GB"/>
        </w:rPr>
      </w:pPr>
    </w:p>
    <w:p w14:paraId="7EE96CCD" w14:textId="77777777" w:rsidR="00A41EA8" w:rsidRDefault="00D350BC">
      <w:pPr>
        <w:pStyle w:val="ListParagraph"/>
        <w:numPr>
          <w:ilvl w:val="0"/>
          <w:numId w:val="1"/>
        </w:numPr>
        <w:spacing w:after="60" w:line="240" w:lineRule="auto"/>
        <w:rPr>
          <w:szCs w:val="24"/>
          <w:lang w:val="en-GB"/>
        </w:rPr>
      </w:pPr>
      <w:r>
        <w:rPr>
          <w:szCs w:val="24"/>
          <w:lang w:val="fr-CA"/>
        </w:rPr>
        <w:t xml:space="preserve">Est-ce ainsi que vous agissez normalement dans les situations de conflit ? </w:t>
      </w:r>
      <w:proofErr w:type="spellStart"/>
      <w:r>
        <w:rPr>
          <w:szCs w:val="24"/>
          <w:lang w:val="en-GB"/>
        </w:rPr>
        <w:t>Pourquoi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oui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ou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pourquoi</w:t>
      </w:r>
      <w:proofErr w:type="spellEnd"/>
      <w:r>
        <w:rPr>
          <w:szCs w:val="24"/>
          <w:lang w:val="en-GB"/>
        </w:rPr>
        <w:t xml:space="preserve"> non ?</w:t>
      </w:r>
    </w:p>
    <w:p w14:paraId="5BFFE2B1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2A881A3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581FBD2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36A66436" w14:textId="77777777" w:rsidR="00A41EA8" w:rsidRDefault="00A41EA8">
      <w:pPr>
        <w:spacing w:after="60" w:line="240" w:lineRule="auto"/>
        <w:rPr>
          <w:sz w:val="12"/>
          <w:szCs w:val="12"/>
          <w:lang w:val="en-GB"/>
        </w:rPr>
      </w:pPr>
    </w:p>
    <w:p w14:paraId="285F2996" w14:textId="77777777" w:rsidR="00A41EA8" w:rsidRDefault="00D350BC">
      <w:pPr>
        <w:pStyle w:val="ListParagraph"/>
        <w:numPr>
          <w:ilvl w:val="0"/>
          <w:numId w:val="1"/>
        </w:numPr>
        <w:spacing w:after="60" w:line="240" w:lineRule="auto"/>
        <w:rPr>
          <w:szCs w:val="24"/>
          <w:lang w:val="fr-CA"/>
        </w:rPr>
      </w:pPr>
      <w:r>
        <w:rPr>
          <w:szCs w:val="24"/>
          <w:lang w:val="fr-CA"/>
        </w:rPr>
        <w:t>Comment avez-vous pu parvenir à un consensus ?</w:t>
      </w:r>
    </w:p>
    <w:p w14:paraId="65CB1B48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</w:t>
      </w:r>
      <w:r>
        <w:rPr>
          <w:szCs w:val="24"/>
          <w:lang w:val="en-GB"/>
        </w:rPr>
        <w:t>………………………………………………………………………</w:t>
      </w:r>
    </w:p>
    <w:p w14:paraId="3BE29769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ED77374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A7520F4" w14:textId="77777777" w:rsidR="00A41EA8" w:rsidRDefault="00A41EA8">
      <w:pPr>
        <w:spacing w:after="60" w:line="240" w:lineRule="auto"/>
        <w:rPr>
          <w:sz w:val="12"/>
          <w:szCs w:val="12"/>
          <w:lang w:val="en-GB"/>
        </w:rPr>
      </w:pPr>
    </w:p>
    <w:p w14:paraId="6A7DF533" w14:textId="77777777" w:rsidR="00A41EA8" w:rsidRDefault="00D350BC">
      <w:pPr>
        <w:pStyle w:val="ListParagraph"/>
        <w:numPr>
          <w:ilvl w:val="0"/>
          <w:numId w:val="1"/>
        </w:numPr>
        <w:spacing w:after="60" w:line="240" w:lineRule="auto"/>
        <w:rPr>
          <w:szCs w:val="24"/>
          <w:lang w:val="fr-CA"/>
        </w:rPr>
      </w:pPr>
      <w:r>
        <w:rPr>
          <w:szCs w:val="24"/>
          <w:lang w:val="fr-CA"/>
        </w:rPr>
        <w:t>Que s'est-il passé lorsque vous êtes passé du débat au dialogue ?</w:t>
      </w:r>
    </w:p>
    <w:p w14:paraId="7D348715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szCs w:val="24"/>
          <w:lang w:val="en-GB"/>
        </w:rPr>
        <w:t>………</w:t>
      </w:r>
    </w:p>
    <w:p w14:paraId="632F1D7F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18B8E7E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1E64D32" w14:textId="77777777" w:rsidR="00A41EA8" w:rsidRDefault="00A41EA8">
      <w:pPr>
        <w:spacing w:after="60" w:line="240" w:lineRule="auto"/>
        <w:rPr>
          <w:sz w:val="12"/>
          <w:szCs w:val="12"/>
          <w:lang w:val="en-GB"/>
        </w:rPr>
      </w:pPr>
    </w:p>
    <w:p w14:paraId="7B2C2D55" w14:textId="77777777" w:rsidR="00A41EA8" w:rsidRDefault="00D350BC">
      <w:pPr>
        <w:pStyle w:val="ListParagraph"/>
        <w:numPr>
          <w:ilvl w:val="0"/>
          <w:numId w:val="1"/>
        </w:numPr>
        <w:spacing w:after="60" w:line="240" w:lineRule="auto"/>
        <w:rPr>
          <w:szCs w:val="24"/>
          <w:lang w:val="fr-CA"/>
        </w:rPr>
      </w:pPr>
      <w:r>
        <w:rPr>
          <w:szCs w:val="24"/>
          <w:lang w:val="fr-CA"/>
        </w:rPr>
        <w:t>Lorsque quelqu'un n'est pas d'accord avec vous, vous arrêtez-vous toujours pour poser des questions ?</w:t>
      </w:r>
    </w:p>
    <w:p w14:paraId="68D42298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</w:t>
      </w:r>
      <w:r>
        <w:rPr>
          <w:szCs w:val="24"/>
          <w:lang w:val="en-GB"/>
        </w:rPr>
        <w:t>………………………………………</w:t>
      </w:r>
    </w:p>
    <w:p w14:paraId="2D4016C8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EB6D046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660CA33" w14:textId="77777777" w:rsidR="00A41EA8" w:rsidRDefault="00A41EA8">
      <w:pPr>
        <w:spacing w:after="60" w:line="240" w:lineRule="auto"/>
        <w:rPr>
          <w:sz w:val="12"/>
          <w:szCs w:val="12"/>
          <w:lang w:val="en-GB"/>
        </w:rPr>
      </w:pPr>
    </w:p>
    <w:p w14:paraId="1A39C5EB" w14:textId="77777777" w:rsidR="00A41EA8" w:rsidRDefault="00D350BC">
      <w:pPr>
        <w:pStyle w:val="ListParagraph"/>
        <w:numPr>
          <w:ilvl w:val="0"/>
          <w:numId w:val="1"/>
        </w:numPr>
        <w:spacing w:after="60" w:line="240" w:lineRule="auto"/>
        <w:rPr>
          <w:szCs w:val="24"/>
          <w:lang w:val="en-GB"/>
        </w:rPr>
      </w:pPr>
      <w:r>
        <w:rPr>
          <w:szCs w:val="24"/>
          <w:lang w:val="fr-CA"/>
        </w:rPr>
        <w:t xml:space="preserve">Est-il difficile d'écouter quand quelqu'un n'est pas d'accord avec vous ? </w:t>
      </w:r>
      <w:proofErr w:type="spellStart"/>
      <w:r>
        <w:rPr>
          <w:szCs w:val="24"/>
          <w:lang w:val="en-GB"/>
        </w:rPr>
        <w:t>Pourquoi</w:t>
      </w:r>
      <w:proofErr w:type="spellEnd"/>
      <w:r>
        <w:rPr>
          <w:szCs w:val="24"/>
          <w:lang w:val="en-GB"/>
        </w:rPr>
        <w:t xml:space="preserve"> ?</w:t>
      </w:r>
    </w:p>
    <w:p w14:paraId="356A9579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4F51946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9D775DC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39D1542F" w14:textId="77777777" w:rsidR="00A41EA8" w:rsidRDefault="00A41EA8">
      <w:pPr>
        <w:spacing w:after="60" w:line="240" w:lineRule="auto"/>
        <w:rPr>
          <w:sz w:val="12"/>
          <w:szCs w:val="12"/>
          <w:lang w:val="en-GB"/>
        </w:rPr>
      </w:pPr>
    </w:p>
    <w:p w14:paraId="2E97720E" w14:textId="77777777" w:rsidR="00A41EA8" w:rsidRDefault="00D350BC">
      <w:pPr>
        <w:pStyle w:val="ListParagraph"/>
        <w:numPr>
          <w:ilvl w:val="0"/>
          <w:numId w:val="1"/>
        </w:numPr>
        <w:spacing w:after="60" w:line="240" w:lineRule="auto"/>
        <w:rPr>
          <w:szCs w:val="24"/>
          <w:lang w:val="fr-CA"/>
        </w:rPr>
      </w:pPr>
      <w:r>
        <w:rPr>
          <w:szCs w:val="24"/>
          <w:lang w:val="fr-CA"/>
        </w:rPr>
        <w:t>Qu'est-ce qui a facilité la tâche dans cette activité ?</w:t>
      </w:r>
    </w:p>
    <w:p w14:paraId="02FF5AE8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</w:t>
      </w:r>
      <w:r>
        <w:rPr>
          <w:szCs w:val="24"/>
          <w:lang w:val="en-GB"/>
        </w:rPr>
        <w:t>……………………………………………………</w:t>
      </w:r>
    </w:p>
    <w:p w14:paraId="194F2544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C5550EA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00DD5C2" w14:textId="77777777" w:rsidR="00A41EA8" w:rsidRDefault="00A41EA8">
      <w:pPr>
        <w:spacing w:after="60" w:line="240" w:lineRule="auto"/>
        <w:rPr>
          <w:sz w:val="12"/>
          <w:szCs w:val="12"/>
          <w:lang w:val="en-GB"/>
        </w:rPr>
      </w:pPr>
    </w:p>
    <w:p w14:paraId="6DCE4885" w14:textId="77777777" w:rsidR="00A41EA8" w:rsidRDefault="00A41EA8">
      <w:pPr>
        <w:spacing w:after="60" w:line="240" w:lineRule="auto"/>
        <w:rPr>
          <w:sz w:val="12"/>
          <w:szCs w:val="12"/>
          <w:lang w:val="en-GB"/>
        </w:rPr>
      </w:pPr>
    </w:p>
    <w:p w14:paraId="1DC0F660" w14:textId="77777777" w:rsidR="00A41EA8" w:rsidRDefault="00A41EA8">
      <w:pPr>
        <w:spacing w:after="60" w:line="240" w:lineRule="auto"/>
        <w:rPr>
          <w:sz w:val="12"/>
          <w:szCs w:val="12"/>
          <w:lang w:val="en-GB"/>
        </w:rPr>
      </w:pPr>
    </w:p>
    <w:p w14:paraId="0EB8959F" w14:textId="77777777" w:rsidR="00A41EA8" w:rsidRDefault="00D350BC">
      <w:pPr>
        <w:pStyle w:val="ListParagraph"/>
        <w:numPr>
          <w:ilvl w:val="0"/>
          <w:numId w:val="1"/>
        </w:numPr>
        <w:spacing w:after="60" w:line="240" w:lineRule="auto"/>
        <w:rPr>
          <w:szCs w:val="24"/>
          <w:lang w:val="fr-CA"/>
        </w:rPr>
      </w:pPr>
      <w:r>
        <w:rPr>
          <w:szCs w:val="24"/>
          <w:lang w:val="fr-CA"/>
        </w:rPr>
        <w:t>De quelle façon pourriez-vous utiliser ces compétences la prochaine fois que vous serez en conflit ?</w:t>
      </w:r>
    </w:p>
    <w:p w14:paraId="5A50B8F2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</w:t>
      </w:r>
      <w:r>
        <w:rPr>
          <w:szCs w:val="24"/>
          <w:lang w:val="en-GB"/>
        </w:rPr>
        <w:t>………………………………………………………………………………………</w:t>
      </w:r>
    </w:p>
    <w:p w14:paraId="65D400FE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136EB64" w14:textId="77777777" w:rsidR="00A41EA8" w:rsidRDefault="00D350BC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sectPr w:rsidR="00A41E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7CAC" w14:textId="77777777" w:rsidR="00D350BC" w:rsidRDefault="00D350BC">
      <w:pPr>
        <w:spacing w:after="0" w:line="240" w:lineRule="auto"/>
      </w:pPr>
      <w:r>
        <w:separator/>
      </w:r>
    </w:p>
  </w:endnote>
  <w:endnote w:type="continuationSeparator" w:id="0">
    <w:p w14:paraId="4D50FD1B" w14:textId="77777777" w:rsidR="00D350BC" w:rsidRDefault="00D3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7472" w14:textId="77777777" w:rsidR="00A41EA8" w:rsidRDefault="00D350BC">
    <w:pPr>
      <w:pStyle w:val="Footer"/>
      <w:rPr>
        <w:bCs/>
        <w:iCs/>
        <w:sz w:val="20"/>
        <w:szCs w:val="16"/>
        <w:lang w:val="en-GB"/>
      </w:rPr>
    </w:pPr>
    <w:r>
      <w:rPr>
        <w:bCs/>
        <w:iCs/>
        <w:noProof/>
        <w:sz w:val="20"/>
        <w:szCs w:val="16"/>
        <w:lang w:val="en-GB"/>
      </w:rPr>
      <mc:AlternateContent>
        <mc:Choice Requires="wps">
          <w:drawing>
            <wp:anchor distT="0" distB="0" distL="0" distR="0" simplePos="0" relativeHeight="18" behindDoc="1" locked="0" layoutInCell="0" allowOverlap="1" wp14:anchorId="4D17DAA9" wp14:editId="272C6C6C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9400" cy="200025"/>
              <wp:effectExtent l="0" t="0" r="635" b="10160"/>
              <wp:wrapNone/>
              <wp:docPr id="4" name="Текстово поле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8800" cy="19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5D1B88" w14:textId="77777777" w:rsidR="00A41EA8" w:rsidRDefault="00D350BC">
                          <w:pPr>
                            <w:pStyle w:val="Contenudecadre"/>
                            <w:rPr>
                              <w:color w:val="00C1F0"/>
                              <w:lang w:val="en-GB"/>
                            </w:rPr>
                          </w:pPr>
                          <w:r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29F6237F" w14:textId="77777777" w:rsidR="00A41EA8" w:rsidRDefault="00A41EA8">
                          <w:pPr>
                            <w:pStyle w:val="Heading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17DAA9" id="Текстово поле 16" o:spid="_x0000_s1026" style="position:absolute;margin-left:3.35pt;margin-top:11.8pt;width:222pt;height:15.75pt;z-index:-5033164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" o:allowincell="f" filled="f" stroked="f" strokeweight="0">
              <v:textbox inset="0,0,0,0">
                <w:txbxContent>
                  <w:p w14:paraId="575D1B88" w14:textId="77777777" w:rsidR="00A41EA8" w:rsidRDefault="00D350BC">
                    <w:pPr>
                      <w:pStyle w:val="Contenudecadre"/>
                      <w:rPr>
                        <w:color w:val="00C1F0"/>
                        <w:lang w:val="en-GB"/>
                      </w:rPr>
                    </w:pPr>
                    <w:r>
                      <w:rPr>
                        <w:color w:val="00C1F0"/>
                      </w:rPr>
                      <w:t>www.armourproject.eu</w:t>
                    </w:r>
                  </w:p>
                  <w:p w14:paraId="29F6237F" w14:textId="77777777" w:rsidR="00A41EA8" w:rsidRDefault="00A41EA8">
                    <w:pPr>
                      <w:pStyle w:val="Heading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AFB0A8F" w14:textId="77777777" w:rsidR="00A41EA8" w:rsidRDefault="00A41EA8">
    <w:pPr>
      <w:pStyle w:val="Footer"/>
      <w:rPr>
        <w:bCs/>
        <w:iCs/>
        <w:sz w:val="20"/>
        <w:szCs w:val="16"/>
        <w:lang w:val="en-GB"/>
      </w:rPr>
    </w:pPr>
  </w:p>
  <w:p w14:paraId="6BD10549" w14:textId="77777777" w:rsidR="00A41EA8" w:rsidRDefault="00D350BC">
    <w:pPr>
      <w:pStyle w:val="Footer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0" distR="0" simplePos="0" relativeHeight="13" behindDoc="1" locked="0" layoutInCell="0" allowOverlap="1" wp14:anchorId="6E483BB4" wp14:editId="64276BBD">
              <wp:simplePos x="0" y="0"/>
              <wp:positionH relativeFrom="column">
                <wp:posOffset>46355</wp:posOffset>
              </wp:positionH>
              <wp:positionV relativeFrom="paragraph">
                <wp:posOffset>26670</wp:posOffset>
              </wp:positionV>
              <wp:extent cx="5262245" cy="559435"/>
              <wp:effectExtent l="0" t="0" r="15240" b="12700"/>
              <wp:wrapNone/>
              <wp:docPr id="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760" cy="558720"/>
                        <a:chOff x="0" y="0"/>
                        <a:chExt cx="0" cy="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624960" y="172800"/>
                          <a:ext cx="4251240" cy="38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45807D" w14:textId="77777777" w:rsidR="00A41EA8" w:rsidRDefault="00D350BC">
                            <w:pPr>
                              <w:overflowPunct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  <w:lang w:val="fr-CA"/>
                              </w:rPr>
                              <w:t xml:space="preserve">Ce projet a été financé par le Fonds de sécurité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  <w:lang w:val="fr-CA"/>
                              </w:rPr>
                              <w:t>intérieure de l'Union européenne — Police, dans le cadre de la convention de subvention n° 823683</w:t>
                            </w:r>
                          </w:p>
                        </w:txbxContent>
                      </wps:txbx>
                      <wps:bodyPr vertOverflow="overflow" horzOverflow="overflow" lIns="0" tIns="0" r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Картина 18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20600"/>
                          <a:ext cx="568800" cy="379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 flipH="1">
                          <a:off x="0" y="0"/>
                          <a:ext cx="5261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483BB4" id="Group 20" o:spid="_x0000_s1027" style="position:absolute;left:0;text-align:left;margin-left:3.65pt;margin-top:2.1pt;width:414.35pt;height:44.05pt;z-index:-503316467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" o:allowincell="f">
              <v:rect id="Rectangle 5" o:spid="_x0000_s1028" style="position:absolute;left:624960;top:172800;width:4251240;height:38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7845807D" w14:textId="77777777" w:rsidR="00A41EA8" w:rsidRDefault="00D350BC">
                      <w:pPr>
                        <w:overflowPunct w:val="0"/>
                        <w:spacing w:after="0" w:line="240" w:lineRule="auto"/>
                        <w:jc w:val="both"/>
                      </w:pPr>
                      <w:r>
                        <w:rPr>
                          <w:color w:val="808080"/>
                          <w:sz w:val="18"/>
                          <w:szCs w:val="18"/>
                          <w:lang w:val="fr-CA"/>
                        </w:rPr>
                        <w:t xml:space="preserve">Ce projet a été financé par le Fonds de sécurité </w:t>
                      </w:r>
                      <w:r>
                        <w:rPr>
                          <w:color w:val="808080"/>
                          <w:sz w:val="18"/>
                          <w:szCs w:val="18"/>
                          <w:lang w:val="fr-CA"/>
                        </w:rPr>
                        <w:t>intérieure de l'Union européenne — Police, dans le cadre de la convention de subvention n° 823683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top:120600;width:568800;height:37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" strokeweight="0">
                <v:imagedata r:id="rId2" o:title=""/>
              </v:shape>
              <v:line id="Straight Connector 8" o:spid="_x0000_s1030" style="position:absolute;flip:x;visibility:visible;mso-wrap-style:square" from="0,0" to="52617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" strokecolor="#00c1f0" strokeweight=".5pt">
                <v:stroke joinstyle="miter"/>
              </v:line>
            </v:group>
          </w:pict>
        </mc:Fallback>
      </mc:AlternateContent>
    </w:r>
  </w:p>
  <w:p w14:paraId="4CC4AC97" w14:textId="77777777" w:rsidR="00A41EA8" w:rsidRDefault="00A41EA8">
    <w:pPr>
      <w:pStyle w:val="Footer"/>
      <w:rPr>
        <w:bCs/>
        <w:iCs/>
        <w:sz w:val="20"/>
        <w:szCs w:val="18"/>
        <w:lang w:val="en-GB"/>
      </w:rPr>
    </w:pPr>
  </w:p>
  <w:p w14:paraId="301E0C6D" w14:textId="77777777" w:rsidR="00A41EA8" w:rsidRDefault="00A41EA8">
    <w:pPr>
      <w:pStyle w:val="Footer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8A3F" w14:textId="77777777" w:rsidR="00D350BC" w:rsidRDefault="00D350BC">
      <w:pPr>
        <w:spacing w:after="0" w:line="240" w:lineRule="auto"/>
      </w:pPr>
      <w:r>
        <w:separator/>
      </w:r>
    </w:p>
  </w:footnote>
  <w:footnote w:type="continuationSeparator" w:id="0">
    <w:p w14:paraId="4EF0DBDC" w14:textId="77777777" w:rsidR="00D350BC" w:rsidRDefault="00D3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78EA" w14:textId="77777777" w:rsidR="00A41EA8" w:rsidRDefault="00D350BC">
    <w:pPr>
      <w:tabs>
        <w:tab w:val="left" w:pos="3156"/>
      </w:tabs>
      <w:rPr>
        <w:lang w:val="en-GB"/>
      </w:rPr>
    </w:pPr>
    <w:r>
      <w:rPr>
        <w:noProof/>
        <w:lang w:val="en-GB"/>
      </w:rPr>
      <w:drawing>
        <wp:anchor distT="0" distB="0" distL="0" distR="0" simplePos="0" relativeHeight="7" behindDoc="1" locked="0" layoutInCell="0" allowOverlap="1" wp14:anchorId="18A6F7E2" wp14:editId="58804D07">
          <wp:simplePos x="0" y="0"/>
          <wp:positionH relativeFrom="page">
            <wp:posOffset>5684520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137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218254" w14:textId="77777777" w:rsidR="00A41EA8" w:rsidRDefault="00A41EA8">
    <w:pPr>
      <w:tabs>
        <w:tab w:val="left" w:pos="3156"/>
      </w:tabs>
      <w:rPr>
        <w:lang w:val="en-GB"/>
      </w:rPr>
    </w:pPr>
  </w:p>
  <w:p w14:paraId="20917169" w14:textId="77777777" w:rsidR="00A41EA8" w:rsidRDefault="00A41EA8">
    <w:pPr>
      <w:tabs>
        <w:tab w:val="left" w:pos="3156"/>
      </w:tabs>
      <w:rPr>
        <w:lang w:val="en-GB"/>
      </w:rPr>
    </w:pPr>
  </w:p>
  <w:p w14:paraId="06B89906" w14:textId="77777777" w:rsidR="00A41EA8" w:rsidRDefault="00A41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7E88"/>
    <w:multiLevelType w:val="multilevel"/>
    <w:tmpl w:val="D4160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B470531"/>
    <w:multiLevelType w:val="multilevel"/>
    <w:tmpl w:val="B07C0D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3A503F"/>
    <w:multiLevelType w:val="multilevel"/>
    <w:tmpl w:val="A036BA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9316453">
    <w:abstractNumId w:val="0"/>
  </w:num>
  <w:num w:numId="2" w16cid:durableId="814956100">
    <w:abstractNumId w:val="1"/>
  </w:num>
  <w:num w:numId="3" w16cid:durableId="239143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8"/>
    <w:rsid w:val="003E5AB0"/>
    <w:rsid w:val="005D7CCA"/>
    <w:rsid w:val="006D26E0"/>
    <w:rsid w:val="009701C5"/>
    <w:rsid w:val="00A41EA8"/>
    <w:rsid w:val="00D3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9658"/>
  <w15:docId w15:val="{E23323C1-923E-4E98-833A-26427120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 w:line="259" w:lineRule="auto"/>
    </w:pPr>
    <w:rPr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Heading2">
    <w:name w:val="heading 2"/>
    <w:basedOn w:val="Normal"/>
    <w:link w:val="Heading2Char"/>
    <w:uiPriority w:val="9"/>
    <w:qFormat/>
    <w:rsid w:val="00BA5A86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customStyle="1" w:styleId="LienInternet">
    <w:name w:val="Lien Internet"/>
    <w:uiPriority w:val="99"/>
    <w:unhideWhenUsed/>
    <w:rsid w:val="00DA219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F2244"/>
    <w:rPr>
      <w:sz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F2244"/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PageNumber">
    <w:name w:val="page number"/>
    <w:basedOn w:val="DefaultParagraphFont"/>
    <w:qFormat/>
    <w:rsid w:val="00FF2244"/>
  </w:style>
  <w:style w:type="paragraph" w:customStyle="1" w:styleId="Titre">
    <w:name w:val="Titre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C1859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table" w:styleId="GridTable2-Accent1">
    <w:name w:val="Grid Table 2 Accent 1"/>
    <w:basedOn w:val="TableNormal"/>
    <w:uiPriority w:val="47"/>
    <w:rsid w:val="00DA219D"/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9A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dc:description/>
  <cp:lastModifiedBy>ΜΑΡΙΑ ΚΩΝΣΤΑΝΤΙΝΙΔΟΘ </cp:lastModifiedBy>
  <cp:revision>3</cp:revision>
  <dcterms:created xsi:type="dcterms:W3CDTF">2022-06-16T18:28:00Z</dcterms:created>
  <dcterms:modified xsi:type="dcterms:W3CDTF">2022-06-16T18:31:00Z</dcterms:modified>
  <dc:language>fr-FR</dc:language>
</cp:coreProperties>
</file>